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8475.0" w:type="dxa"/>
        <w:jc w:val="left"/>
        <w:tblInd w:w="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981"/>
        <w:gridCol w:w="4712"/>
        <w:gridCol w:w="1782"/>
        <w:tblGridChange w:id="0">
          <w:tblGrid>
            <w:gridCol w:w="1981"/>
            <w:gridCol w:w="4712"/>
            <w:gridCol w:w="1782"/>
          </w:tblGrid>
        </w:tblGridChange>
      </w:tblGrid>
      <w:tr>
        <w:trPr>
          <w:cantSplit w:val="0"/>
          <w:tblHeader w:val="0"/>
        </w:trPr>
        <w:tc>
          <w:tcPr>
            <w:vMerge w:val="restart"/>
          </w:tcPr>
          <w:p w:rsidR="00000000" w:rsidDel="00000000" w:rsidP="00000000" w:rsidRDefault="00000000" w:rsidRPr="00000000" w14:paraId="00000002">
            <w:pPr>
              <w:rPr/>
            </w:pPr>
            <w:r w:rsidDel="00000000" w:rsidR="00000000" w:rsidRPr="00000000">
              <w:rPr>
                <w:rtl w:val="0"/>
              </w:rPr>
            </w:r>
          </w:p>
        </w:tc>
        <w:tc>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Framework Agreement</w:t>
            </w:r>
          </w:p>
        </w:tc>
        <w:tc>
          <w:tcPr>
            <w:vMerge w:val="restart"/>
          </w:tcPr>
          <w:p w:rsidR="00000000" w:rsidDel="00000000" w:rsidP="00000000" w:rsidRDefault="00000000" w:rsidRPr="00000000" w14:paraId="00000004">
            <w:pPr>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Fonts w:ascii="Arial" w:cs="Arial" w:eastAsia="Arial" w:hAnsi="Arial"/>
                <w:b w:val="0"/>
                <w:i w:val="0"/>
                <w:smallCaps w:val="0"/>
                <w:strike w:val="0"/>
                <w:color w:val="000000"/>
                <w:sz w:val="28"/>
                <w:szCs w:val="28"/>
                <w:u w:val="none"/>
                <w:shd w:fill="auto" w:val="clear"/>
                <w:vertAlign w:val="baseline"/>
                <w:rtl w:val="0"/>
              </w:rPr>
              <w:t xml:space="preserve">for the provision of supply of Energy and Additional Services</w:t>
            </w:r>
          </w:p>
        </w:tc>
        <w:tc>
          <w:tcPr>
            <w:vMerge w:val="continue"/>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8"/>
                <w:szCs w:val="28"/>
                <w:u w:val="none"/>
                <w:shd w:fill="auto" w:val="clear"/>
                <w:vertAlign w:val="baseline"/>
              </w:rPr>
            </w:pPr>
            <w:r w:rsidDel="00000000" w:rsidR="00000000" w:rsidRPr="00000000">
              <w:rPr>
                <w:rtl w:val="0"/>
              </w:rPr>
            </w:r>
          </w:p>
        </w:tc>
        <w:tc>
          <w:tcPr/>
          <w:p w:rsidR="00000000" w:rsidDel="00000000" w:rsidP="00000000" w:rsidRDefault="00000000" w:rsidRPr="00000000" w14:paraId="00000009">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Commercial Service</w:t>
            </w:r>
            <w:r w:rsidDel="00000000" w:rsidR="00000000" w:rsidRPr="00000000">
              <w:rPr>
                <w:rtl w:val="0"/>
              </w:rPr>
            </w:r>
          </w:p>
          <w:p w:rsidR="00000000" w:rsidDel="00000000" w:rsidP="00000000" w:rsidRDefault="00000000" w:rsidRPr="00000000" w14:paraId="0000000A">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SUPPLIER]</w:t>
            </w:r>
            <w:r w:rsidDel="00000000" w:rsidR="00000000" w:rsidRPr="00000000">
              <w:rPr>
                <w:rtl w:val="0"/>
              </w:rPr>
            </w:r>
          </w:p>
        </w:tc>
        <w:tc>
          <w:tcPr>
            <w:vMerge w:val="continue"/>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3612"/>
              </w:tabs>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Dated</w:t>
              <w:tab/>
              <w:t xml:space="preserve">20</w:t>
            </w:r>
          </w:p>
        </w:tc>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3612"/>
              </w:tabs>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Draft [●NUMBER]: date [●DATE]</w:t>
            </w:r>
          </w:p>
        </w:tc>
        <w:tc>
          <w:tcPr>
            <w:vMerge w:val="continue"/>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headerReference r:id="rId7" w:type="default"/>
          <w:pgSz w:h="16838" w:w="11906" w:orient="portrait"/>
          <w:pgMar w:bottom="2160" w:top="4820" w:left="1843" w:right="1588" w:header="567" w:footer="431"/>
          <w:pgNumType w:start="1"/>
        </w:sect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Contents</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4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Clauses</w:t>
      </w:r>
    </w:p>
    <w:sdt>
      <w:sdtPr>
        <w:docPartObj>
          <w:docPartGallery w:val="Table of Contents"/>
          <w:docPartUnique w:val="1"/>
        </w:docPartObj>
      </w:sdtPr>
      <w:sdtContent>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gjdgx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w:t>
            </w:r>
          </w:hyperlink>
          <w:hyperlink w:anchor="_heading=h.gjdgx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_heading=h.gjdgxs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Interpretation</w:t>
            <w:tab/>
            <w:t xml:space="preserve">1</w:t>
          </w:r>
          <w:r w:rsidDel="00000000" w:rsidR="00000000" w:rsidRPr="00000000">
            <w:fldChar w:fldCharType="end"/>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fob9t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w:t>
            </w:r>
          </w:hyperlink>
          <w:hyperlink w:anchor="_heading=h.1fob9t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_heading=h.1fob9te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 of Framework Agreement</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znysh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w:t>
            </w:r>
          </w:hyperlink>
          <w:hyperlink w:anchor="_heading=h.3znysh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_heading=h.3znysh7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Obligations of the Supplier</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d34og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4</w:t>
            </w:r>
          </w:hyperlink>
          <w:hyperlink w:anchor="_heading=h.4d34og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_heading=h.4d34og8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Rights and obligations of the Authority</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5</w:t>
            </w:r>
          </w:hyperlink>
          <w:hyperlink w:anchor="_heading=h.26in1r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_heading=h.26in1rg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Commission and payments</w:t>
            <w:tab/>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jxsxqh">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6</w:t>
            </w:r>
          </w:hyperlink>
          <w:hyperlink w:anchor="_heading=h.2jxsxqh">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_heading=h.2jxsxqh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Records and audit</w:t>
            <w:tab/>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p2csr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7</w:t>
            </w:r>
          </w:hyperlink>
          <w:hyperlink w:anchor="_heading=h.2p2csr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_heading=h.2p2csry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Intellectual Property Rights</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8</w:t>
            </w:r>
          </w:hyperlink>
          <w:hyperlink w:anchor="_heading=h.32hioq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_heading=h.32hioqz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Business Continuity and Disaster Recovery</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9</w:t>
            </w:r>
          </w:hyperlink>
          <w:hyperlink w:anchor="_heading=h.1hmsyy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_heading=h.1hmsyys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Force Majeure</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vx12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10</w:t>
            </w:r>
          </w:hyperlink>
          <w:hyperlink w:anchor="_heading=h.vx12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_heading=h.vx1227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Change of law or regulation or market structure</w:t>
            <w:tab/>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8h4qw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11</w:t>
            </w:r>
          </w:hyperlink>
          <w:hyperlink w:anchor="_heading=h.28h4qw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_heading=h.28h4qwu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Financial standing of the Supplier</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nmf14n">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12</w:t>
            </w:r>
          </w:hyperlink>
          <w:hyperlink w:anchor="_heading=h.nmf14n">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_heading=h.nmf14n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Warranties and representations</w:t>
            <w:tab/>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lwamv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13</w:t>
            </w:r>
          </w:hyperlink>
          <w:hyperlink w:anchor="_heading=h.2lwamv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_heading=h.2lwamvv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Liability</w:t>
            <w:tab/>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sqyw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14</w:t>
            </w:r>
          </w:hyperlink>
          <w:hyperlink w:anchor="_heading=h.sqyw6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_heading=h.sqyw64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Suspension and termination</w:t>
            <w:tab/>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baon6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15</w:t>
            </w:r>
          </w:hyperlink>
          <w:hyperlink w:anchor="_heading=h.1baon6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_heading=h.1baon6m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Consequences of termination and expiry</w:t>
            <w:tab/>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nusc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16</w:t>
            </w:r>
          </w:hyperlink>
          <w:hyperlink w:anchor="_heading=h.2nusc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_heading=h.2nusc19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Dispute resolution</w:t>
            <w:tab/>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19y80a">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17</w:t>
            </w:r>
          </w:hyperlink>
          <w:hyperlink w:anchor="_heading=h.319y80a">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_heading=h.319y80a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Data protection and Cyber Essentials Scheme</w:t>
            <w:tab/>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ep43zb">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18</w:t>
            </w:r>
          </w:hyperlink>
          <w:hyperlink w:anchor="_heading=h.3ep43zb">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_heading=h.3ep43zb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Confidentiality</w:t>
            <w:tab/>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79ka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19</w:t>
            </w:r>
          </w:hyperlink>
          <w:hyperlink w:anchor="_heading=h.279ka6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_heading=h.279ka65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Transparency and freedom of information</w:t>
            <w:tab/>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6ei31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hyperlink>
          <w:hyperlink w:anchor="_heading=h.36ei31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_heading=h.36ei31r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Publicity and branding</w:t>
            <w:tab/>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zu0gc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21</w:t>
            </w:r>
          </w:hyperlink>
          <w:hyperlink w:anchor="_heading=h.zu0gc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_heading=h.zu0gcz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Insurance</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iylrwe">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22</w:t>
            </w:r>
          </w:hyperlink>
          <w:hyperlink w:anchor="_heading=h.4iylrwe">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_heading=h.4iylrwe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Consents</w:t>
            <w:tab/>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y3w24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23</w:t>
            </w:r>
          </w:hyperlink>
          <w:hyperlink w:anchor="_heading=h.2y3w24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_heading=h.2y3w247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Assistance in related procurements</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d96cc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24</w:t>
            </w:r>
          </w:hyperlink>
          <w:hyperlink w:anchor="_heading=h.1d96cc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_heading=h.1d96cc0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Non-discrimination</w:t>
            <w:tab/>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ce457m">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25</w:t>
            </w:r>
          </w:hyperlink>
          <w:hyperlink w:anchor="_heading=h.2ce457m">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_heading=h.2ce457m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Conflicts of interest</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anzqyu">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26</w:t>
            </w:r>
          </w:hyperlink>
          <w:hyperlink w:anchor="_heading=h.4anzqyu">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_heading=h.4anzqyu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Safeguard against Fraud</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4ykbeg">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27</w:t>
            </w:r>
          </w:hyperlink>
          <w:hyperlink w:anchor="_heading=h.14ykbeg">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_heading=h.14ykbeg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Official Secrets Acts</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j8sehv">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28</w:t>
            </w:r>
          </w:hyperlink>
          <w:hyperlink w:anchor="_heading=h.j8sehv">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_heading=h.j8sehv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Corrupt gifts and payments of commission</w:t>
            <w:tab/>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wnyagw">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29</w:t>
            </w:r>
          </w:hyperlink>
          <w:hyperlink w:anchor="_heading=h.wnyagw">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_heading=h.wnyagw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 and sub-contracting</w:t>
            <w:tab/>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a346fx">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30</w:t>
            </w:r>
          </w:hyperlink>
          <w:hyperlink w:anchor="_heading=h.1a346fx">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_heading=h.1a346fx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Rights of Third Parties</w:t>
            <w:tab/>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981zbj">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31</w:t>
            </w:r>
          </w:hyperlink>
          <w:hyperlink w:anchor="_heading=h.2981zbj">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_heading=h.2981zbj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Severability</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odc9jc">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32</w:t>
            </w:r>
          </w:hyperlink>
          <w:hyperlink w:anchor="_heading=h.odc9jc">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_heading=h.odc9jc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Waiver and cumulative remedies</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8czs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33</w:t>
            </w:r>
          </w:hyperlink>
          <w:hyperlink w:anchor="_heading=h.38czs7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_heading=h.38czs75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Appointment and non-exclusivity</w:t>
            <w:tab/>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1nia2ey">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34</w:t>
            </w:r>
          </w:hyperlink>
          <w:hyperlink w:anchor="_heading=h.1nia2ey">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_heading=h.1nia2ey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Relationship of the Parties</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7hxl2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35</w:t>
            </w:r>
          </w:hyperlink>
          <w:hyperlink w:anchor="_heading=h.47hxl2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_heading=h.47hxl2r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Entire Agreement</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mn7va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36</w:t>
            </w:r>
          </w:hyperlink>
          <w:hyperlink w:anchor="_heading=h.2mn7va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_heading=h.2mn7vak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w:t>
            <w:tab/>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20xfydz">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37</w:t>
            </w:r>
          </w:hyperlink>
          <w:hyperlink w:anchor="_heading=h.20xfydz">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_heading=h.20xfydz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Further assurances</w:t>
            <w:tab/>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4kx3h1s">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38</w:t>
            </w:r>
          </w:hyperlink>
          <w:hyperlink w:anchor="_heading=h.4kx3h1s">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_heading=h.4kx3h1s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Law and jurisdiction</w:t>
            <w:tab/>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pos="8448"/>
              <w:tab w:val="left" w:pos="72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hyperlink w:anchor="_heading=h.302dr9l">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39</w:t>
            </w:r>
          </w:hyperlink>
          <w:hyperlink w:anchor="_heading=h.302dr9l">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hyperlink>
          <w:r w:rsidDel="00000000" w:rsidR="00000000" w:rsidRPr="00000000">
            <w:fldChar w:fldCharType="begin"/>
            <w:instrText xml:space="preserve"> PAGEREF _heading=h.302dr9l \h </w:instrText>
            <w:fldChar w:fldCharType="separate"/>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Variations</w:t>
            <w:tab/>
            <w:t xml:space="preserve">46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4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Appendices</w:t>
      </w:r>
    </w:p>
    <w:sdt>
      <w:sdtPr>
        <w:docPartObj>
          <w:docPartGallery w:val="Table of Contents"/>
          <w:docPartUnique w:val="1"/>
        </w:docPartObj>
      </w:sdtPr>
      <w:sdtContent>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right" w:pos="8448"/>
            </w:tabs>
            <w:spacing w:after="0" w:before="0" w:line="240" w:lineRule="auto"/>
            <w:ind w:left="720" w:right="0" w:hanging="72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heading=h.3z7bk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Processing Personal Data</w:t>
              <w:tab/>
              <w:t xml:space="preserve">47</w:t>
            </w:r>
          </w:hyperlink>
          <w:r w:rsidDel="00000000" w:rsidR="00000000" w:rsidRPr="00000000">
            <w:rPr>
              <w:rtl w:val="0"/>
            </w:rPr>
          </w:r>
        </w:p>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review the following schedules for the applicable Lot (gas or electricity), these in conjunction with the terms and conditions form the framework contract.</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 Definitions</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2a: Customer Contract</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2b: Additional Services Contract</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 Portfolio Price Determination and Energy Procurement Services</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4: Additional Services</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5: Customer Administration Services</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6: Partnering Services</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7: Key Performance Indicators</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8: Authority’s Right to Source Gas from Third Parties (Gas Only)</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9: Parent Company Guarantee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10: Employment</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11: Self-Audit Certificate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12: Supplier’s Commercially Sensitive Information</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13: Value for Money Provisions</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14: Change Control</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15: Reporting Documents and Dates</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16: Tender Response</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17:  Business Continuity and Disaster Recovery</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18:  Financial Distress</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tabs>
          <w:tab w:val="left" w:pos="3460"/>
        </w:tabs>
        <w:rPr/>
      </w:pPr>
      <w:r w:rsidDel="00000000" w:rsidR="00000000" w:rsidRPr="00000000">
        <w:rPr>
          <w:rtl w:val="0"/>
        </w:rPr>
        <w:tab/>
      </w:r>
    </w:p>
    <w:p w:rsidR="00000000" w:rsidDel="00000000" w:rsidP="00000000" w:rsidRDefault="00000000" w:rsidRPr="00000000" w14:paraId="00000059">
      <w:pPr>
        <w:tabs>
          <w:tab w:val="left" w:pos="3460"/>
        </w:tabs>
        <w:rPr/>
        <w:sectPr>
          <w:headerReference r:id="rId8" w:type="default"/>
          <w:headerReference r:id="rId9" w:type="first"/>
          <w:headerReference r:id="rId10" w:type="even"/>
          <w:footerReference r:id="rId11" w:type="default"/>
          <w:footerReference r:id="rId12" w:type="first"/>
          <w:footerReference r:id="rId13" w:type="even"/>
          <w:type w:val="nextPage"/>
          <w:pgSz w:h="16838" w:w="11906" w:orient="portrait"/>
          <w:pgMar w:bottom="1418" w:top="1418" w:left="1418" w:right="1418" w:header="709" w:footer="709"/>
          <w:pgNumType w:start="1"/>
        </w:sectPr>
      </w:pPr>
      <w:r w:rsidDel="00000000" w:rsidR="00000000" w:rsidRPr="00000000">
        <w:rPr>
          <w:rtl w:val="0"/>
        </w:rPr>
        <w:tab/>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This Framework Agreement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is made on</w:t>
        <w:tab/>
        <w:tab/>
        <w:tab/>
        <w:tab/>
        <w:tab/>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Between:</w:t>
      </w:r>
    </w:p>
    <w:p w:rsidR="00000000" w:rsidDel="00000000" w:rsidP="00000000" w:rsidRDefault="00000000" w:rsidRPr="00000000" w14:paraId="0000005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Minister for the 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Cabinet Office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represented by the Crown Commercial Service, being a separate trading fund of the Cabinet Office without separate legal personality, whose office is at Ninth Floor  The Capital  Old Hall Street  Liverpool  L3 9PP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Name of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[●Company Number] whose registered address is [●]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Whereas:</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is continuing its Energy Procurement Services for an existing public sector customer portfolio under the Previous Framework Agreements, and is seeking to increase the portfolio depending on future take-up by its customers.</w:t>
      </w:r>
      <w:r w:rsidDel="00000000" w:rsidR="00000000" w:rsidRPr="00000000">
        <w:rPr>
          <w:rtl w:val="0"/>
        </w:rPr>
      </w:r>
    </w:p>
    <w:p w:rsidR="00000000" w:rsidDel="00000000" w:rsidP="00000000" w:rsidRDefault="00000000" w:rsidRPr="00000000" w14:paraId="00000060">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requires an Energy Supplier to provide the following services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Energy Procurement Services;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supply to Customers of the Energy Products and the Interim Supply;</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Administration Services and the Partnering Services;</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required by a Customer, the Additional Services.</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placed a notice [●] on Find a Tender on [●] seeking expressions of interest from providers of such services under a framework arrangement.</w:t>
      </w:r>
      <w:r w:rsidDel="00000000" w:rsidR="00000000" w:rsidRPr="00000000">
        <w:rPr>
          <w:rtl w:val="0"/>
        </w:rPr>
      </w:r>
    </w:p>
    <w:p w:rsidR="00000000" w:rsidDel="00000000" w:rsidP="00000000" w:rsidRDefault="00000000" w:rsidRPr="00000000" w14:paraId="0000006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divided the Services into the following lots:</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 1 - Supply of Electricity (and Additional Services);</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00" w:before="100" w:line="240" w:lineRule="auto"/>
        <w:ind w:left="144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Lot 2 - Supply of Gas (and Additional Services).</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submitted its response to a pre-qualification questionnaire on [●] in response to the contract notice.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 The Authority issued an invitation to tender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Invitation to Tender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(along with other suppliers) and the Supplier submitted an award questionnaire response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Tender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represented to the Authority that it is capable of delivering the Services in accordance with the Authority's requirements as set out in the Invitation to Tender.  On the basis of the Tender and, in particular, the representations made by the Supplier to the Authority in relation to its competence, professionalism and ability to provide the Services in an efficient and cost effective manner, the Authority selected the Supplier to enter into a framework arrangement to provide the Services (and specifically Lot 1 The Supply of Electricity) in accordance with this Framework Agreement.</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no obligation for any Customer to enter into any Customer Contracts or place any Orders during the Term.</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Now it is hereby agreed as follows:</w:t>
      </w:r>
    </w:p>
    <w:p w:rsidR="00000000" w:rsidDel="00000000" w:rsidP="00000000" w:rsidRDefault="00000000" w:rsidRPr="00000000" w14:paraId="0000006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Interpretation</w:t>
      </w:r>
      <w:r w:rsidDel="00000000" w:rsidR="00000000" w:rsidRPr="00000000">
        <w:rPr>
          <w:rtl w:val="0"/>
        </w:rPr>
      </w:r>
    </w:p>
    <w:p w:rsidR="00000000" w:rsidDel="00000000" w:rsidP="00000000" w:rsidRDefault="00000000" w:rsidRPr="00000000" w14:paraId="0000006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interpretation and construction of this Framework Agreement shall all be subject to the following provisions:</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words importing the singular meaning include where the context so admits the plural meaning and vice versa;</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words importing the masculine include the feminine and the neuter and vice versa;</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words "include", "includes" "including" "for example" and "in particular" and words of similar effect shall not limit the general effect of the words which precede them;</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any person shall include natural persons and partnerships, central government or Crown Bodies, unincorporated associations, firms and other incorporated bodies and all other legal persons of whatever kind and however constituted and their successors and permitted assigns or transferees;</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any statute, enactment, order, regulation or other similar instrument shall be construed as a reference to the statute, enactment, order, regulation or instrument as amended or re-enacted  whether before or after the date of this Framework Agreement by any subsequent enactment, modification, order, directive, regulation or instrument;</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headings are included in this Framework Agreement for ease of reference only and shall not affect the interpretation or construction of this Framework Agreement;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1.1.11) references in this Framework Agreement to any Clause or Schedule without further designation shall be construed as a reference to the Clause or Sub-Clause of or Schedule to this Framework Agreement so numbered;</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in this Framework Agreement to any Paragraph or sub-paragraph without further designation shall be construed as a reference to the Paragraph or sub-paragraph so numbered of the Schedule in which such reference is made;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 to a Clause is a reference to the whole of that Clause unless stated otherwise; </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 to any document (including to "this Framework Agreement") is a reference to it as amended, supplemented, novated or superseded from time to time, and includes a reference to any document which amends, is supplemental to, novates, or is entered into made or given pursuant to or in accordance with any terms of it (other than as explicitly specified otherwise);</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references to "Clauses", "Sub-Clauses", "Schedules" and "Appendices" in Schedule 2 are references to the provisions of the Contracts set out therein and shall be interpreted in accordance with such Contract;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 in the case of obligations under Schedule 3, obligations to provide notices, reports, data or other information on a day that is not a Working Day shall be construed as an obligation to provide the notice, report, data or other information on the Working Day next following that day; and</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terms or expressions contained in this Framework Agreement or Customer Contract which are capitalised but which are not defined in the Framework Agreement or the Customer Contract shall be interpreted in accordance with the common interpretation within the energy industry where appropriate (and otherwise they shall be interpreted in accordance with the dictionary meaning).</w:t>
      </w:r>
      <w:r w:rsidDel="00000000" w:rsidR="00000000" w:rsidRPr="00000000">
        <w:rPr>
          <w:rtl w:val="0"/>
        </w:rPr>
      </w:r>
    </w:p>
    <w:p w:rsidR="00000000" w:rsidDel="00000000" w:rsidP="00000000" w:rsidRDefault="00000000" w:rsidRPr="00000000" w14:paraId="0000007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(and to the extent only) of any conflict between the following documents, the following order of precedence shall be observed:</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Clauses and Sub-Clauses of this Framework Agreement together with Schedule 1;</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remaining Schedules (including Appendices thereto) to this Framework Agreement, other than Schedule 2;</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Access Agreement/Energy Product Order;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Contract; and</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2.</w:t>
      </w:r>
      <w:r w:rsidDel="00000000" w:rsidR="00000000" w:rsidRPr="00000000">
        <w:rPr>
          <w:rtl w:val="0"/>
        </w:rPr>
      </w:r>
    </w:p>
    <w:p w:rsidR="00000000" w:rsidDel="00000000" w:rsidP="00000000" w:rsidRDefault="00000000" w:rsidRPr="00000000" w14:paraId="0000008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 of Framework Agreement</w:t>
      </w:r>
      <w:r w:rsidDel="00000000" w:rsidR="00000000" w:rsidRPr="00000000">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shall take effect on the last date of signature of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Commencement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shall expire on the fourth anniversary of the Commencement Date, unless it is terminated earlier in accordance with the terms of this Framework Agreement or otherwise by operation of Law.</w:t>
      </w:r>
    </w:p>
    <w:p w:rsidR="00000000" w:rsidDel="00000000" w:rsidP="00000000" w:rsidRDefault="00000000" w:rsidRPr="00000000" w14:paraId="0000008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Obligations of the Supplier</w:t>
      </w:r>
      <w:r w:rsidDel="00000000" w:rsidR="00000000" w:rsidRPr="00000000">
        <w:rPr>
          <w:rtl w:val="0"/>
        </w:rPr>
      </w:r>
    </w:p>
    <w:p w:rsidR="00000000" w:rsidDel="00000000" w:rsidP="00000000" w:rsidRDefault="00000000" w:rsidRPr="00000000" w14:paraId="00000086">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Provision of the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Services and the Additional Services, and supply of Energy Products</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 accordance with this Framework Agreement and any relevant Customer Contract, provide Services by:</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supplying Energy Products, Additional Services and Interim Supply to each Contracted Customer;</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providing the Energy Procurement Services to the Authority;</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Customer Administration Services to the Authority and each Contracted Customer; and</w:t>
      </w: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Partnering Services to the Authority.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all agreements and Industry Documents; and</w:t>
      </w:r>
      <w:r w:rsidDel="00000000" w:rsidR="00000000" w:rsidRPr="00000000">
        <w:rPr>
          <w:rtl w:val="0"/>
        </w:rPr>
      </w:r>
    </w:p>
    <w:p w:rsidR="00000000" w:rsidDel="00000000" w:rsidP="00000000" w:rsidRDefault="00000000" w:rsidRPr="00000000" w14:paraId="000000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put in place and maintain arrangements for all operational processes, customer registration systems, data acquisition and validation systems, and billing and settlement systems,</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which are necessary and suitable for the performance of the Supplier's obligations under this Framework Agreement and any Customer Contract.  If there is any disagreement about the extent to which actions are "necessary" or "suitable" for the purposes of the previous sentence, the Authority may make a determination about the relevant matter(s) and the Supplier will thereafter carry out its obligations under this Clause 3.2 in accordance with such determination(s) as are communicated to it in writing by the Authority.</w:t>
      </w:r>
    </w:p>
    <w:p w:rsidR="00000000" w:rsidDel="00000000" w:rsidP="00000000" w:rsidRDefault="00000000" w:rsidRPr="00000000" w14:paraId="00000090">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 accordance with this Framework Agreement and the relevant Customer Contract:</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 the Energy Products and, where applicable, provide the Interim Supply to Contracted Customers; and</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required by a Prospective Customer, provide Additional Services to it.</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to the Authority and/or any Contracted Customer (as appropriate), no later than the date specified by the Authority or the Contracted Customer (or, where no such date is specified, as soon as is reasonably practicable), any material information and data about the Customer Portfolio, new Customer Contracts and/or Site specific data as is:</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requested by the Authority and/or the Contracted Customer as appropriate (provided that in the case of the Contracted Customer, information and data about the Customer Portfolio, Customer Contracts and/or Sites shall only be required to be provided if it is directly related to that Contracted Customer); or</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specified in this Framework Agreement.</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documentation sent by it to any Contracted Customer complies with the requirements of all Laws and Industry Documents.</w:t>
      </w:r>
      <w:r w:rsidDel="00000000" w:rsidR="00000000" w:rsidRPr="00000000">
        <w:rPr>
          <w:rtl w:val="0"/>
        </w:rPr>
      </w:r>
    </w:p>
    <w:p w:rsidR="00000000" w:rsidDel="00000000" w:rsidP="00000000" w:rsidRDefault="00000000" w:rsidRPr="00000000" w14:paraId="0000009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in providing the Services, Additional Services and in fulfilling its obligations under this Framework Agreement, shall:</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 in a reasonable and prudent manner;</w:t>
      </w:r>
      <w:r w:rsidDel="00000000" w:rsidR="00000000" w:rsidRPr="00000000">
        <w:rPr>
          <w:rtl w:val="0"/>
        </w:rPr>
      </w:r>
    </w:p>
    <w:p w:rsidR="00000000" w:rsidDel="00000000" w:rsidP="00000000" w:rsidRDefault="00000000" w:rsidRPr="00000000" w14:paraId="0000009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Laws;</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Used;</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terms of all Industry Documents relevant to the provision of the Services and Additional Services;</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KPIs for the provision of the Services and Additional Services;</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it has sufficient resources to do so including by ensuring, without limitation, that they are performed by personnel with the experience, authorisations, qualifications and accreditations necessary;</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in place and maintain all Consents; and</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representations made in the Tender (including, without limitation, those parts of the Tender set out in Schedule 16) in relation to the performance of the Services.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at all times maintain sufficient organisational and technical ability and capacity to provide the Services and Additional Services in accordance with this Framework Agreement and the Customer Contracts.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supply of any of the Services or the provision of Additional Services is to be executed within the boundaries of a Contracted Customer's establishment, the Supplier shall comply with any rules and regulations, including any bylaws, of the establishment, from time to time in force.  The Supplier shall ascertain from the Contracted Customer any rules and regulations of the Contracted Customer's establishment and shall ensure that the Supplier's employees are aware of and shall comply with any such rules and regulations.</w:t>
      </w:r>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carrying out its obligations under this Framework Agreement or any Customer Contract, other than as explicitly set out in this Framework Agreement, the Supplier shall not:</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sell or enter into any contract or binding obligation for, or conclude the sale of, any goods and/or services on behalf of the Authority or bind (or purport to or attempt to bind) the Authority in any way;</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any conduct which, in the opinion of the Authority, is prejudicial to the Authority's business or the marketing of this Framework Agreement generally;</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hold itself out, or permit any person to hold itself out, as being authorised to bind the Authority in any way or do, or omit to do, any act which might reasonably create the impression that it is so authorised;</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conduct that, in the Authority's reasonable opinion, is prejudicial to the Authority's business or the marketing of Energy Products and/or Additional Services; or</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conduct that, in the Authority's reasonable opinion, will bring the Authority into disrepute taking into account Good Industry Practice.</w:t>
      </w:r>
      <w:r w:rsidDel="00000000" w:rsidR="00000000" w:rsidRPr="00000000">
        <w:rPr>
          <w:rtl w:val="0"/>
        </w:rPr>
      </w:r>
    </w:p>
    <w:p w:rsidR="00000000" w:rsidDel="00000000" w:rsidP="00000000" w:rsidRDefault="00000000" w:rsidRPr="00000000" w14:paraId="000000A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undertake monitoring of Customer satisfaction with the Energy Products, the Additional Services or the Customer Administration Services;</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 such mechanisms as it may deem appropriate for monitoring Customer satisfaction;</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advise Customers and the Supplier of the findings of its Customer satisfaction monitoring and provide all relevant details of the same to the Supplier, which shall include the right to make available, in paper or electronic form, statistical information derived from any Customer satisfaction questionnaires issued by the Authority to Customers; or</w:t>
      </w:r>
      <w:r w:rsidDel="00000000" w:rsidR="00000000" w:rsidRPr="00000000">
        <w:rPr>
          <w:rtl w:val="0"/>
        </w:rPr>
      </w:r>
    </w:p>
    <w:p w:rsidR="00000000" w:rsidDel="00000000" w:rsidP="00000000" w:rsidRDefault="00000000" w:rsidRPr="00000000" w14:paraId="000000A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adopt any relevant initiatives introduced by any industry watchdog, industry regulator and/or regulatory body.</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Save as expressly provided to the contrary in this Framework Agreement, the Supplier shall at its own cost and expense be responsible for the performance of its obligations under this Framework Agreement and for the operation of its business.</w:t>
      </w:r>
      <w:r w:rsidDel="00000000" w:rsidR="00000000" w:rsidRPr="00000000">
        <w:rPr>
          <w:rtl w:val="0"/>
        </w:rPr>
      </w:r>
    </w:p>
    <w:p w:rsidR="00000000" w:rsidDel="00000000" w:rsidP="00000000" w:rsidRDefault="00000000" w:rsidRPr="00000000" w14:paraId="000000A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each Contracted Customer obtains good title to the Energy Products received from the Supplier under a Customer Contract and that at the respective Supply Point the Energy Product so received shall be free from all liens, charges and adverse claims of every description.</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obligations pursuant to any other express provision of this Framework Agreement, the Supplier shall use its best endeavours to Register Supply Points in a timely manner so that they can be supplied as contemplated by this Framework Agreement and, in any event, by the Earliest Supply Start Date in respect of each Supply Point. </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agrees and acknowledges that should the Supplier fail to register a Supply Point by the relevant Earliest Supply Start Date then the Authority, the relevant Contracted Customer and the Customers generally may incur costs and expenses, suffer losses and lose expected savings.  Accordingly, without limitation to any other right or remedy available to the Authority or any Contracted Customer the Supplier shall (subject to Paragraph 4.3 of Schedule 5) compensate the Authority, in full and on demand, for the costs (including internal management and resource costs), which result from each failure to Register as a result of the breach, failure, omission or default of the Supplier; and either:</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compensate the Contracted Customer in respect of such costs, expenses and losses; or</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instruction of the Authority, compensate the Contracted Customer (pursuant to the relevant Customer Contract) for any expense incurred by the Contracted Customer in paying more for the electricity and/or gas (as the case may be) supplied to a Supply Point by a supplier after the Earliest Supply Start Date for that Supply Point than the Contracted Customer would have been liable to pay under its Customer Contract had the Supplier been Registered with effect from the Earliest Supply Start Date, provided such amount is greater than zero.</w:t>
      </w:r>
      <w:r w:rsidDel="00000000" w:rsidR="00000000" w:rsidRPr="00000000">
        <w:rPr>
          <w:rtl w:val="0"/>
        </w:rPr>
      </w:r>
    </w:p>
    <w:p w:rsidR="00000000" w:rsidDel="00000000" w:rsidP="00000000" w:rsidRDefault="00000000" w:rsidRPr="00000000" w14:paraId="000000B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Contract, and preparation of and compliance with Service Plans</w:t>
      </w:r>
    </w:p>
    <w:p w:rsidR="00000000" w:rsidDel="00000000" w:rsidP="00000000" w:rsidRDefault="00000000" w:rsidRPr="00000000" w14:paraId="000000B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is reasonably practicable following the Commencement Date the Parties will seek (each acting reasonably) to agree the content of the Service Plans based on the relevant provisions of the Tender and, in the case of the Supplier Action Plan, any pro-forma plan provided by the Authority to the Supplier.</w:t>
      </w:r>
      <w:r w:rsidDel="00000000" w:rsidR="00000000" w:rsidRPr="00000000">
        <w:rPr>
          <w:rtl w:val="0"/>
        </w:rPr>
      </w:r>
    </w:p>
    <w:p w:rsidR="00000000" w:rsidDel="00000000" w:rsidP="00000000" w:rsidRDefault="00000000" w:rsidRPr="00000000" w14:paraId="000000B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Should the Parties not agree the contents of any one or more of the Service Plans within 28 Days of the Commencement Date, the Authority may make a determination on the contents of such Service Plans.</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maintain and update, in accordance with Good Industry Practice or as required by the Authority from time to time, each of the Service Plans.  Without limitation, the Supplier shall ensure that the contents of the Supplier Action Plan are updated to reflect continuous improvement.</w:t>
      </w:r>
      <w:r w:rsidDel="00000000" w:rsidR="00000000" w:rsidRPr="00000000">
        <w:rPr>
          <w:rtl w:val="0"/>
        </w:rPr>
      </w:r>
    </w:p>
    <w:p w:rsidR="00000000" w:rsidDel="00000000" w:rsidP="00000000" w:rsidRDefault="00000000" w:rsidRPr="00000000" w14:paraId="000000B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agreement or determination of each one of the one of the Service Plans the Supplier will adhere to, implement and perform each one of such Service Plans in accordance with its terms from time to time.</w:t>
      </w:r>
      <w:r w:rsidDel="00000000" w:rsidR="00000000" w:rsidRPr="00000000">
        <w:rPr>
          <w:rtl w:val="0"/>
        </w:rPr>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Customer Access Agreement, and entering into Customer Contracts</w:t>
      </w:r>
    </w:p>
    <w:p w:rsidR="00000000" w:rsidDel="00000000" w:rsidP="00000000" w:rsidRDefault="00000000" w:rsidRPr="00000000" w14:paraId="000000B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enter into a Customer Contract with each Prospective Customer in respect of which the Supplier is given notice by the Authority; and shall comply with the terms of all such Customer Contracts.  The Supplier shall provide a copy of each Customer Contract to the Authority within twenty (20) Working Days of its execution.</w:t>
      </w:r>
      <w:r w:rsidDel="00000000" w:rsidR="00000000" w:rsidRPr="00000000">
        <w:rPr>
          <w:rtl w:val="0"/>
        </w:rPr>
      </w:r>
    </w:p>
    <w:p w:rsidR="00000000" w:rsidDel="00000000" w:rsidP="00000000" w:rsidRDefault="00000000" w:rsidRPr="00000000" w14:paraId="000000B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enter into a Customer Contract with any Prospective Customer other than in accordance with Clause 3.19.</w:t>
      </w:r>
      <w:r w:rsidDel="00000000" w:rsidR="00000000" w:rsidRPr="00000000">
        <w:rPr>
          <w:rtl w:val="0"/>
        </w:rPr>
      </w:r>
    </w:p>
    <w:p w:rsidR="00000000" w:rsidDel="00000000" w:rsidP="00000000" w:rsidRDefault="00000000" w:rsidRPr="00000000" w14:paraId="000000B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a Customer has entered into an Energy Product Order, or communicated to the Authority its wish to do so, the Supplier shall, at the request of the Authority provide Customer Administration Services, supply Energy Products and, where applicable, provide the Interim Supply to a Customer notwithstanding that such Customer has not formally executed a Customer Contract and/or Customer Access Agreement.  In such circumstances the Customer Administration Services, Energy Products and, where applicable, Interim Supply, will be provided and/or supplied to the Customer on the terms set out in Schedule 2, or on such other terms as the Authority (acting reasonably) shall notify to the Supplier.</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within (5) Working Days promptly notify the other if it receives notice from a Contracted Customer: (i) terminating, or purporting or attempting to terminate the Customer Access Agreement, in the case of the Authority; or (ii) terminating, or purporting or attempting to terminate the Customer Contract, in the case of the Supplier.</w:t>
      </w:r>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Pursuant to the Customer Contract, in consideration of the supply by the Supplier to each Contracted Customer of:</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Energy Products the Supplier shall charge, and the Contracted Customer shall pay, the Invoice Amount each Month as calculated in accordance with Schedule 3, plus any other amounts due in accordance with the Customer Contract;</w:t>
      </w:r>
      <w:r w:rsidDel="00000000" w:rsidR="00000000" w:rsidRPr="00000000">
        <w:rPr>
          <w:rtl w:val="0"/>
        </w:rPr>
      </w:r>
    </w:p>
    <w:p w:rsidR="00000000" w:rsidDel="00000000" w:rsidP="00000000" w:rsidRDefault="00000000" w:rsidRPr="00000000" w14:paraId="000000C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Interim Supply the Supplier shall charge, and the Contracted Customer shall pay, the Interim Price as determined in accordance with Schedule 3; and</w:t>
      </w: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Additional Services the Supplier shall charge, and the Contracted Customer shall pay, the charges as calculated in accordance with the relevant Additional Services Contract.</w:t>
      </w:r>
      <w:r w:rsidDel="00000000" w:rsidR="00000000" w:rsidRPr="00000000">
        <w:rPr>
          <w:rtl w:val="0"/>
        </w:rPr>
      </w:r>
    </w:p>
    <w:p w:rsidR="00000000" w:rsidDel="00000000" w:rsidP="00000000" w:rsidRDefault="00000000" w:rsidRPr="00000000" w14:paraId="000000C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w:t>
      </w:r>
      <w:r w:rsidDel="00000000" w:rsidR="00000000" w:rsidRPr="00000000">
        <w:rPr>
          <w:rtl w:val="0"/>
        </w:rPr>
      </w:r>
    </w:p>
    <w:p w:rsidR="00000000" w:rsidDel="00000000" w:rsidP="00000000" w:rsidRDefault="00000000" w:rsidRPr="00000000" w14:paraId="000000C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assign, novate or transfer (or purport or attempt to assign, novate or transfer) any Customer Contract, or any part of it, without the Authority's prior written consent otherwise in accordance with Paragraph 6.7 of Schedule 5; or</w:t>
      </w:r>
      <w:r w:rsidDel="00000000" w:rsidR="00000000" w:rsidRPr="00000000">
        <w:rPr>
          <w:rtl w:val="0"/>
        </w:rPr>
      </w:r>
    </w:p>
    <w:p w:rsidR="00000000" w:rsidDel="00000000" w:rsidP="00000000" w:rsidRDefault="00000000" w:rsidRPr="00000000" w14:paraId="000000C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terminate any Customer Contract, or suspend or cease provision of any of the Services in respect of a Customer Contract, otherwise than as allowed in accordance with the Customer Contract (and shall, in any event, notify the Authority in advance of taking any such action).</w:t>
      </w:r>
      <w:r w:rsidDel="00000000" w:rsidR="00000000" w:rsidRPr="00000000">
        <w:rPr>
          <w:rtl w:val="0"/>
        </w:rPr>
      </w:r>
    </w:p>
    <w:p w:rsidR="00000000" w:rsidDel="00000000" w:rsidP="00000000" w:rsidRDefault="00000000" w:rsidRPr="00000000" w14:paraId="000000C5">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Existing Customer Contracts and Transfer Energy</w:t>
      </w:r>
    </w:p>
    <w:p w:rsidR="00000000" w:rsidDel="00000000" w:rsidP="00000000" w:rsidRDefault="00000000" w:rsidRPr="00000000" w14:paraId="000000C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w:t>
      </w:r>
      <w:r w:rsidDel="00000000" w:rsidR="00000000" w:rsidRPr="00000000">
        <w:rPr>
          <w:rtl w:val="0"/>
        </w:rPr>
      </w:r>
    </w:p>
    <w:p w:rsidR="00000000" w:rsidDel="00000000" w:rsidP="00000000" w:rsidRDefault="00000000" w:rsidRPr="00000000" w14:paraId="000000C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Commencement Date the Existing Customers have continuing contractual relationships, under the Existing Customer Contracts, with a Previous Electricity Supplier.</w:t>
      </w: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Prior to expiry or termination of any Existing Customer Contract following the Commencement Date, the Supplier will enter into a Customer Contract with the relevant Customer where required by the Authority pursuant to Clause 3.19; and</w:t>
      </w:r>
      <w:r w:rsidDel="00000000" w:rsidR="00000000" w:rsidRPr="00000000">
        <w:rPr>
          <w:rtl w:val="0"/>
        </w:rPr>
      </w:r>
    </w:p>
    <w:p w:rsidR="00000000" w:rsidDel="00000000" w:rsidP="00000000" w:rsidRDefault="00000000" w:rsidRPr="00000000" w14:paraId="000000C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the intention of the Authority (although it makes no commitment in this regard) that any new Supply Points of an Existing Customer, which are to be Registered following the Commencement Date, be supplied by the Supplier rather than the Previous Energy Supplier.  This is notwithstanding that the relevant Existing Customer remains party to an Existing Customer Contract in relation to its existing Supply Points.  Accordingly, the Supplier will enter into a Customer Contract, with the relevant Customer in relation to such new Supply Points, where required by the Authority pursuant to Clause 3.19.</w:t>
      </w:r>
      <w:r w:rsidDel="00000000" w:rsidR="00000000" w:rsidRPr="00000000">
        <w:rPr>
          <w:rtl w:val="0"/>
        </w:rPr>
      </w:r>
    </w:p>
    <w:p w:rsidR="00000000" w:rsidDel="00000000" w:rsidP="00000000" w:rsidRDefault="00000000" w:rsidRPr="00000000" w14:paraId="000000C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under the Previous Framework Agreement, the Authority entered into Transactions to set the price for Energy Products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Previous Framework Price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which fall to be supplied during the Term; and</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some of these Energy Products may fall to be supplied by the Previous Energy Supplier under Existing Customer Contracts.  The remainder will fall to be supplied by the Supplier during the Term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Energy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C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w:t>
      </w:r>
      <w:r w:rsidDel="00000000" w:rsidR="00000000" w:rsidRPr="00000000">
        <w:rPr>
          <w:rtl w:val="0"/>
        </w:rPr>
      </w:r>
    </w:p>
    <w:p w:rsidR="00000000" w:rsidDel="00000000" w:rsidP="00000000" w:rsidRDefault="00000000" w:rsidRPr="00000000" w14:paraId="000000C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supply the Transfer Energy at prices no less advantageous to the relevant Contracted Customers than the Previous Framework Price, as notified by the Authority to the Supplier; and</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the Transfer Transactions with the Previous Energy Supplier.</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Used</w:t>
      </w:r>
      <w:r w:rsidDel="00000000" w:rsidR="00000000" w:rsidRPr="00000000">
        <w:rPr>
          <w:rtl w:val="0"/>
        </w:rPr>
      </w:r>
    </w:p>
    <w:p w:rsidR="00000000" w:rsidDel="00000000" w:rsidP="00000000" w:rsidRDefault="00000000" w:rsidRPr="00000000" w14:paraId="000000D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Compliance with the Schedules</w:t>
      </w:r>
    </w:p>
    <w:p w:rsidR="00000000" w:rsidDel="00000000" w:rsidP="00000000" w:rsidRDefault="00000000" w:rsidRPr="00000000" w14:paraId="000000D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and adhere to the provisions of the Schedules which apply to it.</w:t>
      </w:r>
      <w:r w:rsidDel="00000000" w:rsidR="00000000" w:rsidRPr="00000000">
        <w:rPr>
          <w:rtl w:val="0"/>
        </w:rPr>
      </w:r>
    </w:p>
    <w:p w:rsidR="00000000" w:rsidDel="00000000" w:rsidP="00000000" w:rsidRDefault="00000000" w:rsidRPr="00000000" w14:paraId="000000D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Accredited supply</w:t>
      </w:r>
    </w:p>
    <w:p w:rsidR="00000000" w:rsidDel="00000000" w:rsidP="00000000" w:rsidRDefault="00000000" w:rsidRPr="00000000" w14:paraId="000000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Customer may request that the Supplier provides a REGO in respect of all or a specified percentage of the electricity or gas to be supplied to it in any Supply Year, provided that it does so no later than four (4) months before the start of that Supply Year.  The Supplier shall provide the Customer with the proposed cost of the REGOs on an "at cost" basis (as provided at Paragraph 9.2 of Schedule 3) within fourteen (14) days of the Customer's request, and when providing this proposed cost will use reasonable endeavours to source REGOs at best market value.  The Customer shall confirm within seven (7) days whether or not it accepts that cost.  If it does so, the Supplier shall provide the REGO as required by the Customer.</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Authority on an annual basis of the allocation of REGOs to the Customer Portfolio, along with their associated costs.</w:t>
      </w: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Individual Customers may request a form of evidence to demonstrate that a Site is supplied by renewable sources.  Where such a request is made the Supplier shall provide the relevant certificate or other form of evidence to the Customer.</w:t>
      </w:r>
      <w:r w:rsidDel="00000000" w:rsidR="00000000" w:rsidRPr="00000000">
        <w:rPr>
          <w:rtl w:val="0"/>
        </w:rPr>
      </w:r>
    </w:p>
    <w:p w:rsidR="00000000" w:rsidDel="00000000" w:rsidP="00000000" w:rsidRDefault="00000000" w:rsidRPr="00000000" w14:paraId="000000D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Self-Supplied Benefits</w:t>
      </w:r>
    </w:p>
    <w:p w:rsidR="00000000" w:rsidDel="00000000" w:rsidP="00000000" w:rsidRDefault="00000000" w:rsidRPr="00000000" w14:paraId="000000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Customer may elect to supply ROCs and, where relevant, REGOs for the benefit of the Customer Portfolio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Self-Supplied Benefits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Supplier will accept the Transfer of all Self-Supplied Benefits from the Authority or the Customer and, where the Authority or the Customer makes this election, the Invoice Amount shall take this into account pursuant to Schedule 3.</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or the Customer shall sell with full title guarantee and as legal and beneficial owner free and clear of any adverse claims and encumbrances (but subject to any right the Benefits Authority may have to revoke any ROCs and REGOs), the Relevant ROCs, Relevant REGOs, associated with the output of each Facility to the Supplier.</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in co-operation with the other, as appropriate, shall do all such other things that may be required by the Benefits Authority to perfect the transfer of any Self-Supplied Benefits.</w:t>
      </w:r>
      <w:r w:rsidDel="00000000" w:rsidR="00000000" w:rsidRPr="00000000">
        <w:rPr>
          <w:rtl w:val="0"/>
        </w:rPr>
      </w:r>
    </w:p>
    <w:p w:rsidR="00000000" w:rsidDel="00000000" w:rsidP="00000000" w:rsidRDefault="00000000" w:rsidRPr="00000000" w14:paraId="000000D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Payment of sub-contractors</w:t>
      </w:r>
    </w:p>
    <w:p w:rsidR="00000000" w:rsidDel="00000000" w:rsidP="00000000" w:rsidRDefault="00000000" w:rsidRPr="00000000" w14:paraId="000000DC">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any sub-contract entered into in relation to this Framework Agreement, any Customer Contract or any Additional Services Contract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 Sub-contract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pay all undisputed sums due under the Supplier Sub-contract within 30 (thirty) days of the relevant due date; and</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include in each Supplier Sub-contract provisions similar to those referred to in Clause 3.36.1 such that all sub-contractors, of any tier in relation to Supplier Sub-contracts, must pay undisputed sums to their sub-contractors within 30 (thirty) days of the due date.</w:t>
      </w: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4d34og8" w:id="8"/>
      <w:bookmarkEnd w:id="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and obligations of the Authority</w:t>
      </w:r>
      <w:r w:rsidDel="00000000" w:rsidR="00000000" w:rsidRPr="00000000">
        <w:rPr>
          <w:rtl w:val="0"/>
        </w:rPr>
      </w:r>
    </w:p>
    <w:p w:rsidR="00000000" w:rsidDel="00000000" w:rsidP="00000000" w:rsidRDefault="00000000" w:rsidRPr="00000000" w14:paraId="000000E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 rights and obligations of the Authority</w:t>
      </w:r>
    </w:p>
    <w:p w:rsidR="00000000" w:rsidDel="00000000" w:rsidP="00000000" w:rsidRDefault="00000000" w:rsidRPr="00000000" w14:paraId="000000E1">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without limiting any of its other specific rights under this Framework Agreement:</w:t>
      </w:r>
      <w:r w:rsidDel="00000000" w:rsidR="00000000" w:rsidRPr="00000000">
        <w:rPr>
          <w:rtl w:val="0"/>
        </w:rPr>
      </w:r>
    </w:p>
    <w:p w:rsidR="00000000" w:rsidDel="00000000" w:rsidP="00000000" w:rsidRDefault="00000000" w:rsidRPr="00000000" w14:paraId="000000E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market this Framework Agreement with the support of the Supplier;</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Transactions;</w:t>
      </w:r>
      <w:r w:rsidDel="00000000" w:rsidR="00000000" w:rsidRPr="00000000">
        <w:rPr>
          <w:rtl w:val="0"/>
        </w:rPr>
      </w:r>
    </w:p>
    <w:p w:rsidR="00000000" w:rsidDel="00000000" w:rsidP="00000000" w:rsidRDefault="00000000" w:rsidRPr="00000000" w14:paraId="000000E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accordance with Schedule 3, source Energy from third parties for the purpose of supplying the Customer Portfolio;</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source any services, which are similar to the Services, from third parties;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carry out an appraisal of the Supplier; and</w:t>
      </w:r>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publish data and information in relation to the Supplier's performance of its obligations under this Framework Agreement and under Customer Contracts (including performance against the KPIs).</w:t>
      </w:r>
      <w:r w:rsidDel="00000000" w:rsidR="00000000" w:rsidRPr="00000000">
        <w:rPr>
          <w:rtl w:val="0"/>
        </w:rPr>
      </w:r>
    </w:p>
    <w:p w:rsidR="00000000" w:rsidDel="00000000" w:rsidP="00000000" w:rsidRDefault="00000000" w:rsidRPr="00000000" w14:paraId="000000E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in entering into Transactions, marketing this Framework Agreement and performing its obligations under this Framework Agreement, shall:</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act in a reasonable and prudent manner;</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reasonable assistance to the Supplier (at no material, additional cost to the Authority) to enable the Supplier to provide the Services and Additional Services;</w:t>
      </w:r>
      <w:r w:rsidDel="00000000" w:rsidR="00000000" w:rsidRPr="00000000">
        <w:rPr>
          <w:rtl w:val="0"/>
        </w:rPr>
      </w:r>
    </w:p>
    <w:p w:rsidR="00000000" w:rsidDel="00000000" w:rsidP="00000000" w:rsidRDefault="00000000" w:rsidRPr="00000000" w14:paraId="000000E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meet its obligations in accordance with Good Industry Practice;</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Laws; and</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wilfully do anything or refrain from doing anything to cause the Supplier to breach any Consents.</w:t>
      </w:r>
      <w:r w:rsidDel="00000000" w:rsidR="00000000" w:rsidRPr="00000000">
        <w:rPr>
          <w:rtl w:val="0"/>
        </w:rPr>
      </w:r>
    </w:p>
    <w:p w:rsidR="00000000" w:rsidDel="00000000" w:rsidP="00000000" w:rsidRDefault="00000000" w:rsidRPr="00000000" w14:paraId="000000E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appoint an agent to perform on its behalf all or part of its obligations and/or exercise on its behalf all or part of its rights under this Framework Agreement.  If the Authority appoints an agent, the Authority shall notify the Supplier in writing as soon as reasonably practicable and shall remain liable to the Supplier for any failure to perform its obligations under this Framework Agreement.</w:t>
      </w:r>
      <w:r w:rsidDel="00000000" w:rsidR="00000000" w:rsidRPr="00000000">
        <w:rPr>
          <w:rtl w:val="0"/>
        </w:rPr>
      </w:r>
    </w:p>
    <w:p w:rsidR="00000000" w:rsidDel="00000000" w:rsidP="00000000" w:rsidRDefault="00000000" w:rsidRPr="00000000" w14:paraId="000000E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Step-in by the Authority</w:t>
      </w:r>
    </w:p>
    <w:p w:rsidR="00000000" w:rsidDel="00000000" w:rsidP="00000000" w:rsidRDefault="00000000" w:rsidRPr="00000000" w14:paraId="000000F0">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Authority reasonably believes that it needs to take action in connection with the Services:</w:t>
      </w:r>
      <w:r w:rsidDel="00000000" w:rsidR="00000000" w:rsidRPr="00000000">
        <w:rPr>
          <w:rtl w:val="0"/>
        </w:rPr>
      </w:r>
    </w:p>
    <w:p w:rsidR="00000000" w:rsidDel="00000000" w:rsidP="00000000" w:rsidRDefault="00000000" w:rsidRPr="00000000" w14:paraId="000000F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because a serious risk exists to the health or safety of persons or property or to the environment;</w:t>
      </w:r>
      <w:r w:rsidDel="00000000" w:rsidR="00000000" w:rsidRPr="00000000">
        <w:rPr>
          <w:rtl w:val="0"/>
        </w:rPr>
      </w:r>
    </w:p>
    <w:p w:rsidR="00000000" w:rsidDel="00000000" w:rsidP="00000000" w:rsidRDefault="00000000" w:rsidRPr="00000000" w14:paraId="000000F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discharge a statutory duty (including a statutory duty of any Customer); or</w:t>
      </w:r>
      <w:r w:rsidDel="00000000" w:rsidR="00000000" w:rsidRPr="00000000">
        <w:rPr>
          <w:rtl w:val="0"/>
        </w:rPr>
      </w:r>
    </w:p>
    <w:p w:rsidR="00000000" w:rsidDel="00000000" w:rsidP="00000000" w:rsidRDefault="00000000" w:rsidRPr="00000000" w14:paraId="000000F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because an emergency has arisen,</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take action in accordance with Clauses 4.5 to 4.7.</w:t>
      </w:r>
    </w:p>
    <w:p w:rsidR="00000000" w:rsidDel="00000000" w:rsidP="00000000" w:rsidRDefault="00000000" w:rsidRPr="00000000" w14:paraId="000000F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Clause 4.4 applies and the Authority wishes to take action, the Authority shall notify the Supplier in writing of the following:</w:t>
      </w:r>
      <w:r w:rsidDel="00000000" w:rsidR="00000000" w:rsidRPr="00000000">
        <w:rPr>
          <w:rtl w:val="0"/>
        </w:rPr>
      </w:r>
    </w:p>
    <w:p w:rsidR="00000000" w:rsidDel="00000000" w:rsidP="00000000" w:rsidRDefault="00000000" w:rsidRPr="00000000" w14:paraId="000000F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action it wishes to take;</w:t>
      </w:r>
      <w:r w:rsidDel="00000000" w:rsidR="00000000" w:rsidRPr="00000000">
        <w:rPr>
          <w:rtl w:val="0"/>
        </w:rPr>
      </w:r>
    </w:p>
    <w:p w:rsidR="00000000" w:rsidDel="00000000" w:rsidP="00000000" w:rsidRDefault="00000000" w:rsidRPr="00000000" w14:paraId="000000F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reason for such action;</w:t>
      </w:r>
      <w:r w:rsidDel="00000000" w:rsidR="00000000" w:rsidRPr="00000000">
        <w:rPr>
          <w:rtl w:val="0"/>
        </w:rPr>
      </w:r>
    </w:p>
    <w:p w:rsidR="00000000" w:rsidDel="00000000" w:rsidP="00000000" w:rsidRDefault="00000000" w:rsidRPr="00000000" w14:paraId="000000F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it wishes to commence such action;</w:t>
      </w:r>
      <w:r w:rsidDel="00000000" w:rsidR="00000000" w:rsidRPr="00000000">
        <w:rPr>
          <w:rtl w:val="0"/>
        </w:rPr>
      </w:r>
    </w:p>
    <w:p w:rsidR="00000000" w:rsidDel="00000000" w:rsidP="00000000" w:rsidRDefault="00000000" w:rsidRPr="00000000" w14:paraId="000000F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time period which it believes will be necessary for such action; and</w:t>
      </w:r>
      <w:r w:rsidDel="00000000" w:rsidR="00000000" w:rsidRPr="00000000">
        <w:rPr>
          <w:rtl w:val="0"/>
        </w:rPr>
      </w:r>
    </w:p>
    <w:p w:rsidR="00000000" w:rsidDel="00000000" w:rsidP="00000000" w:rsidRDefault="00000000" w:rsidRPr="00000000" w14:paraId="000000F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practicable, the effect on the Supplier and its obligation to provide the Services and the Additional Services during the period such action is being taken.</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service of such notice, the Authority may take such action as notified under Clause 4.5 and any consequential additional action as it reasonably believes is necessary (together,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Required Action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Supplier shall give all reasonable assistance to the Authority while it is taking the Required Action.  The Authority shall, to the extent that the Required Action is taken, provide the Supplier with notice of completion of such Required Action and shall use reasonable endeavours to provide such advance notice as is reasonably practicable of its anticipated completion.</w:t>
      </w:r>
      <w:r w:rsidDel="00000000" w:rsidR="00000000" w:rsidRPr="00000000">
        <w:rPr>
          <w:rtl w:val="0"/>
        </w:rPr>
      </w:r>
    </w:p>
    <w:p w:rsidR="00000000" w:rsidDel="00000000" w:rsidP="00000000" w:rsidRDefault="00000000" w:rsidRPr="00000000" w14:paraId="000000F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Required Action has been taken otherwise than as a result of a default by the Supplier, the Authority shall undertake the Required Action in accordance with Good Industry Practice.</w:t>
      </w:r>
      <w:r w:rsidDel="00000000" w:rsidR="00000000" w:rsidRPr="00000000">
        <w:rPr>
          <w:rtl w:val="0"/>
        </w:rPr>
      </w:r>
    </w:p>
    <w:p w:rsidR="00000000" w:rsidDel="00000000" w:rsidP="00000000" w:rsidRDefault="00000000" w:rsidRPr="00000000" w14:paraId="000000F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so long as and to the extent that the Required Action is taken, and this prevents the Supplier from providing any part of the Services or the Additional Services, then the Supplier shall be relieved from its obligations to provide such part of the Services or the Additional Services.</w:t>
      </w:r>
      <w:r w:rsidDel="00000000" w:rsidR="00000000" w:rsidRPr="00000000">
        <w:rPr>
          <w:rtl w:val="0"/>
        </w:rPr>
      </w:r>
    </w:p>
    <w:p w:rsidR="00000000" w:rsidDel="00000000" w:rsidP="00000000" w:rsidRDefault="00000000" w:rsidRPr="00000000" w14:paraId="000000F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Compliance with the Schedules</w:t>
      </w:r>
    </w:p>
    <w:p w:rsidR="00000000" w:rsidDel="00000000" w:rsidP="00000000" w:rsidRDefault="00000000" w:rsidRPr="00000000" w14:paraId="000000F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comply with the provisions of the Schedules which apply to it.</w:t>
      </w:r>
      <w:r w:rsidDel="00000000" w:rsidR="00000000" w:rsidRPr="00000000">
        <w:rPr>
          <w:rtl w:val="0"/>
        </w:rPr>
      </w:r>
    </w:p>
    <w:p w:rsidR="00000000" w:rsidDel="00000000" w:rsidP="00000000" w:rsidRDefault="00000000" w:rsidRPr="00000000" w14:paraId="0000010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6in1rg" w:id="12"/>
      <w:bookmarkEnd w:id="1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Commission and payments</w:t>
      </w:r>
      <w:r w:rsidDel="00000000" w:rsidR="00000000" w:rsidRPr="00000000">
        <w:rPr>
          <w:rtl w:val="0"/>
        </w:rPr>
      </w:r>
    </w:p>
    <w:p w:rsidR="00000000" w:rsidDel="00000000" w:rsidP="00000000" w:rsidRDefault="00000000" w:rsidRPr="00000000" w14:paraId="000001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payments</w:t>
      </w:r>
    </w:p>
    <w:p w:rsidR="00000000" w:rsidDel="00000000" w:rsidP="00000000" w:rsidRDefault="00000000" w:rsidRPr="00000000" w14:paraId="0000010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consideration of the award of this Framework Agreement and the management, marketing and administration by the Authority of the overall contractual structure and associated documentation, Contracted Customers will, pursuant to the Customer Access Agreement, pay the Customer Commission to the Authority.</w:t>
      </w:r>
      <w:r w:rsidDel="00000000" w:rsidR="00000000" w:rsidRPr="00000000">
        <w:rPr>
          <w:rtl w:val="0"/>
        </w:rPr>
      </w:r>
    </w:p>
    <w:p w:rsidR="00000000" w:rsidDel="00000000" w:rsidP="00000000" w:rsidRDefault="00000000" w:rsidRPr="00000000" w14:paraId="0000010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unless the Authority notifies the Supplier that the Contracted Customers shall pay the Authority directly, collect the Customer Commission from the relevant Customers and then pay such Customer Commission to the Authority.</w:t>
      </w:r>
      <w:r w:rsidDel="00000000" w:rsidR="00000000" w:rsidRPr="00000000">
        <w:rPr>
          <w:rtl w:val="0"/>
        </w:rPr>
      </w:r>
    </w:p>
    <w:p w:rsidR="00000000" w:rsidDel="00000000" w:rsidP="00000000" w:rsidRDefault="00000000" w:rsidRPr="00000000" w14:paraId="0000010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invoice each Contracted Customer each Month under the terms of this Framework Agreement and Customer Contracts.  The Supplier shall submit to the Authority, on or before the fifth Working Day of each such Month or such other Day as is notified to the Supplier by the Authority a statement of the total Customer Commission included in invoices to Contracted Customers under all Customer Contracts in the previous Month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Monthly Statement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may agree (such agreement not to be unreasonably withheld or delayed by the Supplier) alternative arrangements for Monthly Statements, including Monthly Statements based on an estimate of the Commission to be recovered under Customer Contracts (with periodic reconciliation against actuals).</w:t>
      </w: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receipt of the Monthly Statement the Authority may submit an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Invoice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(at its nominated address for invoices) in respect of the Customer Commission set out in that Monthly Statement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Customer Commission Due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Customer Commission Due, as set out in each Customer Commission Invoice, shall be paid by the Supplier to the Authority within twenty (20) Working Days of the date of issue of the Customer Commission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Due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Customer Commission Invoice shall include Value Added Tax on the Customer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does not pay the Customer Commission Due by the Due Date, the Authority may charge the Supplier interest at a rate of three percent (3%) over HSBC base rate (or other expressly agreed market rate of interest), as the same may vary from time to time, from the Due Date until such time as the Customer Commission Due is received by the Authority.  The Supplier shall be liable to the Authority for all direct costs incurred in collecting any Customer Commission Due from the Supplier.</w:t>
      </w:r>
      <w:r w:rsidDel="00000000" w:rsidR="00000000" w:rsidRPr="00000000">
        <w:rPr>
          <w:rtl w:val="0"/>
        </w:rPr>
      </w:r>
    </w:p>
    <w:p w:rsidR="00000000" w:rsidDel="00000000" w:rsidP="00000000" w:rsidRDefault="00000000" w:rsidRPr="00000000" w14:paraId="0000010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disputes in good faith any Customer Commission Invoice the Supplier shall pay any undisputed amount on or before the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0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seek to settle the disputed amount as soon as reasonably possible.  If the Parties fail to resolve the disputed amount within twenty (20) Working Days of receipt by the Authority of the notice referred to in Clause 5.8 the matter shall be a Dispute and shall be settled in accordance with the Dispute resolution mechanism set out in Clause 16.</w:t>
      </w:r>
      <w:r w:rsidDel="00000000" w:rsidR="00000000" w:rsidRPr="00000000">
        <w:rPr>
          <w:rtl w:val="0"/>
        </w:rPr>
      </w:r>
    </w:p>
    <w:p w:rsidR="00000000" w:rsidDel="00000000" w:rsidP="00000000" w:rsidRDefault="00000000" w:rsidRPr="00000000" w14:paraId="0000010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adjustment payment required to be made in accordance with the resolution or determination of a Dispute under Clause 16 shall be made within three (3) Working Days of that resolution or determination.</w:t>
      </w:r>
      <w:r w:rsidDel="00000000" w:rsidR="00000000" w:rsidRPr="00000000">
        <w:rPr>
          <w:rtl w:val="0"/>
        </w:rPr>
      </w:r>
    </w:p>
    <w:p w:rsidR="00000000" w:rsidDel="00000000" w:rsidP="00000000" w:rsidRDefault="00000000" w:rsidRPr="00000000" w14:paraId="0000010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Services Commission payments</w:t>
      </w:r>
    </w:p>
    <w:p w:rsidR="00000000" w:rsidDel="00000000" w:rsidP="00000000" w:rsidRDefault="00000000" w:rsidRPr="00000000" w14:paraId="000001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unless the Authority notifies the Supplier that the Contracted Customers shall pay the Authority directly, pay the Additional Services Commission to the Authority.  The Supplier shall invoice each Contracted Customer for the amounts due under the Additional Services Contracts, which shall include an amount equal to the then current Additional Services Commission.  The Supplier shall submit, on the fifth Day of each Month or such other Day as is notified to the Supplier by the Authority a statement of the total Additional Services Commission included in invoices to Contracted Customers under all Additional Services Contracts in the previous Month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Monthly Additional Statement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Parties may agree (such agreement not to be unreasonably withheld or delayed by the Supplier) alternative arrangements for Monthly Additional Statements, including Monthly Additional Statements based on an estimate of the Additional Services Commission to be recovered under Additional Services Contracts (with periodic reconciliation against actuals).</w:t>
      </w:r>
      <w:r w:rsidDel="00000000" w:rsidR="00000000" w:rsidRPr="00000000">
        <w:rPr>
          <w:rtl w:val="0"/>
        </w:rPr>
      </w:r>
    </w:p>
    <w:p w:rsidR="00000000" w:rsidDel="00000000" w:rsidP="00000000" w:rsidRDefault="00000000" w:rsidRPr="00000000" w14:paraId="0000010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On receipt of the Monthly Additional Statement the Authority may submit an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Services Customer Commission Invoice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the Supplier (at its nominated address for invoices) in respect of the Additional Services Commission set out in that Monthly Additional Statement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Commission Due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Additional Commission Due, as set out in each Additional Services Customer Commission Invoice, shall be paid by the Supplier to the Authority within twenty (20) Working Days of the date of issue of the Additional Services Customer Commission Invoice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Additional Commission Due Date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Additional Services Customer Commission Invoice shall include Value Added Tax on the Additional Commission Due at the rate and in the manner prescribed by Law from time to time.  The Authority shall pay to HMRC an amount equal to any such Value Added Tax.</w:t>
      </w:r>
      <w:r w:rsidDel="00000000" w:rsidR="00000000" w:rsidRPr="00000000">
        <w:rPr>
          <w:rtl w:val="0"/>
        </w:rPr>
      </w:r>
    </w:p>
    <w:p w:rsidR="00000000" w:rsidDel="00000000" w:rsidP="00000000" w:rsidRDefault="00000000" w:rsidRPr="00000000" w14:paraId="0000011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does not pay the Additional Commission Due by the Due Date, the Authority may charge the Supplier interest at a rate of three percent (3%) over HSBC base rate (or other expressly agreed market rate of interest), as the same may vary from time to time, from the Due Date until such time as the Additional Commission Due is received by the Authority.  The Supplier shall be liable to the Authority for all direct costs incurred in collecting any Additional Commission Due from the Supplier.</w:t>
      </w:r>
      <w:r w:rsidDel="00000000" w:rsidR="00000000" w:rsidRPr="00000000">
        <w:rPr>
          <w:rtl w:val="0"/>
        </w:rPr>
      </w:r>
    </w:p>
    <w:p w:rsidR="00000000" w:rsidDel="00000000" w:rsidP="00000000" w:rsidRDefault="00000000" w:rsidRPr="00000000" w14:paraId="0000011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disputes in good faith any Additional Services Customer Commission Invoice the Supplier shall pay any undisputed amount on or before the Additional Commission Due Date.  The Supplier shall give the Authority notice of the amount in dispute and the reasons for the dispute as soon as reasonably practicable.</w:t>
      </w:r>
      <w:r w:rsidDel="00000000" w:rsidR="00000000" w:rsidRPr="00000000">
        <w:rPr>
          <w:rtl w:val="0"/>
        </w:rPr>
      </w:r>
    </w:p>
    <w:p w:rsidR="00000000" w:rsidDel="00000000" w:rsidP="00000000" w:rsidRDefault="00000000" w:rsidRPr="00000000" w14:paraId="0000011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seek to settle the disputed amount as soon as reasonably possible.  If the Parties fail to resolve the disputed amount within twenty (20) Working Days of receipt by the Authority of the notice referred to in Clause 5.15 the matter shall be a Dispute and shall be settled in accordance with the Dispute resolution mechanism set out in Clause 16.</w:t>
      </w:r>
      <w:r w:rsidDel="00000000" w:rsidR="00000000" w:rsidRPr="00000000">
        <w:rPr>
          <w:rtl w:val="0"/>
        </w:rPr>
      </w:r>
    </w:p>
    <w:p w:rsidR="00000000" w:rsidDel="00000000" w:rsidP="00000000" w:rsidRDefault="00000000" w:rsidRPr="00000000" w14:paraId="0000011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adjustment payment required to be made in accordance with the resolution or determination of a Dispute under Clause 16 shall be made within three (3) Working Days of that resolution or determination.</w:t>
      </w:r>
      <w:r w:rsidDel="00000000" w:rsidR="00000000" w:rsidRPr="00000000">
        <w:rPr>
          <w:rtl w:val="0"/>
        </w:rPr>
      </w:r>
    </w:p>
    <w:p w:rsidR="00000000" w:rsidDel="00000000" w:rsidP="00000000" w:rsidRDefault="00000000" w:rsidRPr="00000000" w14:paraId="0000011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Methods of payment</w:t>
      </w:r>
    </w:p>
    <w:p w:rsidR="00000000" w:rsidDel="00000000" w:rsidP="00000000" w:rsidRDefault="00000000" w:rsidRPr="00000000" w14:paraId="0000011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payment under this Framework Agreement shall be made by direct transfer or equivalent instantaneous transfer of funds to the Party to whom it is due and to the credit of such account as may be notified by the receiving Party to the other in writing not later than five (5) Working Days before the relevant payment is due.  All transfer charges shall be for the account of the Party making the payment.</w:t>
      </w:r>
      <w:r w:rsidDel="00000000" w:rsidR="00000000" w:rsidRPr="00000000">
        <w:rPr>
          <w:rtl w:val="0"/>
        </w:rPr>
      </w:r>
    </w:p>
    <w:p w:rsidR="00000000" w:rsidDel="00000000" w:rsidP="00000000" w:rsidRDefault="00000000" w:rsidRPr="00000000" w14:paraId="0000011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jxsxqh" w:id="17"/>
      <w:bookmarkEnd w:id="1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Records and audit</w:t>
      </w:r>
      <w:r w:rsidDel="00000000" w:rsidR="00000000" w:rsidRPr="00000000">
        <w:rPr>
          <w:rtl w:val="0"/>
        </w:rPr>
      </w:r>
    </w:p>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Retention of Records</w:t>
      </w:r>
    </w:p>
    <w:p w:rsidR="00000000" w:rsidDel="00000000" w:rsidP="00000000" w:rsidRDefault="00000000" w:rsidRPr="00000000" w14:paraId="0000011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keep and maintain until seven (7) Years after the later of: (i) the date of termination or expiry (whichever is the earlier) of this Framework Agreement; and (ii) the date of termination or expiry (whichever is the earlier) of the final Customer Contract full and accurate records and accounts of:</w:t>
      </w:r>
      <w:r w:rsidDel="00000000" w:rsidR="00000000" w:rsidRPr="00000000">
        <w:rPr>
          <w:rtl w:val="0"/>
        </w:rPr>
      </w:r>
    </w:p>
    <w:p w:rsidR="00000000" w:rsidDel="00000000" w:rsidP="00000000" w:rsidRDefault="00000000" w:rsidRPr="00000000" w14:paraId="0000011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operation of this Framework Agreement, including the Services provided under it;</w:t>
      </w:r>
      <w:r w:rsidDel="00000000" w:rsidR="00000000" w:rsidRPr="00000000">
        <w:rPr>
          <w:rtl w:val="0"/>
        </w:rPr>
      </w:r>
    </w:p>
    <w:p w:rsidR="00000000" w:rsidDel="00000000" w:rsidP="00000000" w:rsidRDefault="00000000" w:rsidRPr="00000000" w14:paraId="0000011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Contracts and the amounts paid by each Contracted Customer;</w:t>
      </w:r>
      <w:r w:rsidDel="00000000" w:rsidR="00000000" w:rsidRPr="00000000">
        <w:rPr>
          <w:rtl w:val="0"/>
        </w:rPr>
      </w:r>
    </w:p>
    <w:p w:rsidR="00000000" w:rsidDel="00000000" w:rsidP="00000000" w:rsidRDefault="00000000" w:rsidRPr="00000000" w14:paraId="0000011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amount of Customer Commission and/or Additional Services Commission being invoiced by the Supplier under the Customer Contracts, and being paid by Contracted Customers to the Supplier;</w:t>
      </w:r>
      <w:r w:rsidDel="00000000" w:rsidR="00000000" w:rsidRPr="00000000">
        <w:rPr>
          <w:rtl w:val="0"/>
        </w:rPr>
      </w:r>
    </w:p>
    <w:p w:rsidR="00000000" w:rsidDel="00000000" w:rsidP="00000000" w:rsidRDefault="00000000" w:rsidRPr="00000000" w14:paraId="0000011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Reporting Documents, which the Supplier shall ensure are: (i) accurate and provided promptly to the Authority; and (ii) checked and signed off by a senior officer of the Supplier (and the Supplier shall ensure that such senior officer understands the obligations and requirements of this Framework Agreement);</w:t>
      </w:r>
      <w:r w:rsidDel="00000000" w:rsidR="00000000" w:rsidRPr="00000000">
        <w:rPr>
          <w:rtl w:val="0"/>
        </w:rPr>
      </w:r>
    </w:p>
    <w:p w:rsidR="00000000" w:rsidDel="00000000" w:rsidP="00000000" w:rsidRDefault="00000000" w:rsidRPr="00000000" w14:paraId="0000011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invoices for the supply of Energy Products and Additional Services calculated in accordance with Schedule 3 and the Customer Contracts, which the Supplier shall ensure are correct and issued in a timely manner in accordance with Schedule 5, this Framework Agreement and the Customer Contracts;</w:t>
      </w:r>
      <w:r w:rsidDel="00000000" w:rsidR="00000000" w:rsidRPr="00000000">
        <w:rPr>
          <w:rtl w:val="0"/>
        </w:rPr>
      </w:r>
    </w:p>
    <w:p w:rsidR="00000000" w:rsidDel="00000000" w:rsidP="00000000" w:rsidRDefault="00000000" w:rsidRPr="00000000" w14:paraId="0000011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Customer Contracts entered into;</w:t>
      </w:r>
      <w:r w:rsidDel="00000000" w:rsidR="00000000" w:rsidRPr="00000000">
        <w:rPr>
          <w:rtl w:val="0"/>
        </w:rPr>
      </w:r>
    </w:p>
    <w:p w:rsidR="00000000" w:rsidDel="00000000" w:rsidP="00000000" w:rsidRDefault="00000000" w:rsidRPr="00000000" w14:paraId="0000011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Transactions and Confirmations;</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Additional Services provided by the Supplier to each Contracted Customer, the applicable charges and the Supplier's standard of performance in providing such Additional Services;</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monitoring of KPIs and corrective action taken where necessary pursuant to this Framework Agreement or the Customer Contracts;</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Queries, Complaints and Disputes recorded, investigated and resolved;</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external security, quality, environmental management and similar accreditations maintained; and</w:t>
      </w:r>
      <w:r w:rsidDel="00000000" w:rsidR="00000000" w:rsidRPr="00000000">
        <w:rPr>
          <w:rtl w:val="0"/>
        </w:rPr>
      </w:r>
    </w:p>
    <w:p w:rsidR="00000000" w:rsidDel="00000000" w:rsidP="00000000" w:rsidRDefault="00000000" w:rsidRPr="00000000" w14:paraId="0000012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records in connection with the Services, this Framework Agreement or Customer Contracts which the Authority notifies to the Supplier from time to time should be kept.</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Records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Records:</w:t>
      </w:r>
      <w:r w:rsidDel="00000000" w:rsidR="00000000" w:rsidRPr="00000000">
        <w:rPr>
          <w:rtl w:val="0"/>
        </w:rPr>
      </w:r>
    </w:p>
    <w:p w:rsidR="00000000" w:rsidDel="00000000" w:rsidP="00000000" w:rsidRDefault="00000000" w:rsidRPr="00000000" w14:paraId="0000012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can be verified by the Authority or its auditors or authorised agents; and</w:t>
      </w:r>
      <w:r w:rsidDel="00000000" w:rsidR="00000000" w:rsidRPr="00000000">
        <w:rPr>
          <w:rtl w:val="0"/>
        </w:rPr>
      </w:r>
    </w:p>
    <w:p w:rsidR="00000000" w:rsidDel="00000000" w:rsidP="00000000" w:rsidRDefault="00000000" w:rsidRPr="00000000" w14:paraId="0000012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generality of Clause 3.6.2, are kept in accordance with Good Industry Practice.</w:t>
      </w:r>
      <w:r w:rsidDel="00000000" w:rsidR="00000000" w:rsidRPr="00000000">
        <w:rPr>
          <w:rtl w:val="0"/>
        </w:rPr>
      </w:r>
    </w:p>
    <w:p w:rsidR="00000000" w:rsidDel="00000000" w:rsidP="00000000" w:rsidRDefault="00000000" w:rsidRPr="00000000" w14:paraId="0000012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 access and provision of Records</w:t>
      </w:r>
    </w:p>
    <w:p w:rsidR="00000000" w:rsidDel="00000000" w:rsidP="00000000" w:rsidRDefault="00000000" w:rsidRPr="00000000" w14:paraId="0000012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afford the Authority (and/or relevant Contracted Customer in relation to any information of relevance to that Contracted Customer), the Authority's representatives and/or the National Audit Office (in each case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Auditors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access to all Records and accounts at the Supplier's premises, and/or provide copies of the Records and such accounts, as may be required by the Auditors from time to time, in order that the Auditors may carry out an inspection of:</w:t>
      </w:r>
      <w:r w:rsidDel="00000000" w:rsidR="00000000" w:rsidRPr="00000000">
        <w:rPr>
          <w:rtl w:val="0"/>
        </w:rPr>
      </w:r>
    </w:p>
    <w:p w:rsidR="00000000" w:rsidDel="00000000" w:rsidP="00000000" w:rsidRDefault="00000000" w:rsidRPr="00000000" w14:paraId="000001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Reporting Documents;</w:t>
      </w:r>
      <w:r w:rsidDel="00000000" w:rsidR="00000000" w:rsidRPr="00000000">
        <w:rPr>
          <w:rtl w:val="0"/>
        </w:rPr>
      </w:r>
    </w:p>
    <w:p w:rsidR="00000000" w:rsidDel="00000000" w:rsidP="00000000" w:rsidRDefault="00000000" w:rsidRPr="00000000" w14:paraId="0000012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Commission and/or Additional Services Commission payments;</w:t>
      </w:r>
      <w:r w:rsidDel="00000000" w:rsidR="00000000" w:rsidRPr="00000000">
        <w:rPr>
          <w:rtl w:val="0"/>
        </w:rPr>
      </w:r>
    </w:p>
    <w:p w:rsidR="00000000" w:rsidDel="00000000" w:rsidP="00000000" w:rsidRDefault="00000000" w:rsidRPr="00000000" w14:paraId="000001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Charges; and</w:t>
      </w:r>
      <w:r w:rsidDel="00000000" w:rsidR="00000000" w:rsidRPr="00000000">
        <w:rPr>
          <w:rtl w:val="0"/>
        </w:rPr>
      </w:r>
    </w:p>
    <w:p w:rsidR="00000000" w:rsidDel="00000000" w:rsidP="00000000" w:rsidRDefault="00000000" w:rsidRPr="00000000" w14:paraId="0000012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documents relating to matters arising under or in connection with this Framework Agreement of any Customer Contract,</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order to verify the correct application of pricing methodologies, performance, security and integrity in connection therewith or any other relevant matter.  Each such inspection of records and accounts shall be 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Audit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3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Auditors such of the Records (together with copies of the Supplier's published accounts) no later than the date specified by the Auditor (or, where no such date is specified, as soon as is reasonably practicable), provided that such request is issued by the Auditor before the end of the period referred to in Clause 6.1.</w:t>
      </w:r>
      <w:r w:rsidDel="00000000" w:rsidR="00000000" w:rsidRPr="00000000">
        <w:rPr>
          <w:rtl w:val="0"/>
        </w:rPr>
      </w:r>
    </w:p>
    <w:p w:rsidR="00000000" w:rsidDel="00000000" w:rsidP="00000000" w:rsidRDefault="00000000" w:rsidRPr="00000000" w14:paraId="0000013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use reasonable endeavours to ensure that the conduct of each Audit does not unreasonably disrupt the Supplier or delay the provision of the Services pursuant to the Customer Contracts, save that the Supplier accepts and acknowledges that control over the conduct of Audits carried out by the National Audit Office is outside of the control of the Authority.</w:t>
      </w:r>
      <w:r w:rsidDel="00000000" w:rsidR="00000000" w:rsidRPr="00000000">
        <w:rPr>
          <w:rtl w:val="0"/>
        </w:rPr>
      </w:r>
    </w:p>
    <w:p w:rsidR="00000000" w:rsidDel="00000000" w:rsidP="00000000" w:rsidRDefault="00000000" w:rsidRPr="00000000" w14:paraId="0000013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provide the Auditors with all reasonable co-operation and assistance in relation to each Audit, including:</w:t>
      </w:r>
      <w:r w:rsidDel="00000000" w:rsidR="00000000" w:rsidRPr="00000000">
        <w:rPr>
          <w:rtl w:val="0"/>
        </w:rPr>
      </w:r>
    </w:p>
    <w:p w:rsidR="00000000" w:rsidDel="00000000" w:rsidP="00000000" w:rsidRDefault="00000000" w:rsidRPr="00000000" w14:paraId="0000013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requested by the Auditor within the scope of the Audit;</w:t>
      </w:r>
      <w:r w:rsidDel="00000000" w:rsidR="00000000" w:rsidRPr="00000000">
        <w:rPr>
          <w:rtl w:val="0"/>
        </w:rPr>
      </w:r>
    </w:p>
    <w:p w:rsidR="00000000" w:rsidDel="00000000" w:rsidP="00000000" w:rsidRDefault="00000000" w:rsidRPr="00000000" w14:paraId="0000013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reasonable access to any sites controlled by the Supplier and to equipment used in the provision of the Services; and</w:t>
      </w:r>
      <w:r w:rsidDel="00000000" w:rsidR="00000000" w:rsidRPr="00000000">
        <w:rPr>
          <w:rtl w:val="0"/>
        </w:rPr>
      </w:r>
    </w:p>
    <w:p w:rsidR="00000000" w:rsidDel="00000000" w:rsidP="00000000" w:rsidRDefault="00000000" w:rsidRPr="00000000" w14:paraId="0000013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access to the Supplier Staff.</w:t>
      </w:r>
      <w:r w:rsidDel="00000000" w:rsidR="00000000" w:rsidRPr="00000000">
        <w:rPr>
          <w:rtl w:val="0"/>
        </w:rPr>
      </w:r>
    </w:p>
    <w:p w:rsidR="00000000" w:rsidDel="00000000" w:rsidP="00000000" w:rsidRDefault="00000000" w:rsidRPr="00000000" w14:paraId="0000013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 Audit reveals that the Supplier has underpaid an amount equal to or greater than one per cent (1%) of the Customer Commission and/or Additional Services Commission payments due over any rolling retrospective period of one year then the Supplier shall reimburse the Authority its reasonable costs incurred in relation to the Audit.  In all other circumstances, each Party shall bear its own respective costs and expenses incurred in respect of the Audit.</w:t>
      </w:r>
      <w:r w:rsidDel="00000000" w:rsidR="00000000" w:rsidRPr="00000000">
        <w:rPr>
          <w:rtl w:val="0"/>
        </w:rPr>
      </w:r>
    </w:p>
    <w:p w:rsidR="00000000" w:rsidDel="00000000" w:rsidP="00000000" w:rsidRDefault="00000000" w:rsidRPr="00000000" w14:paraId="00000137">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 Audit reveals:</w:t>
      </w:r>
      <w:r w:rsidDel="00000000" w:rsidR="00000000" w:rsidRPr="00000000">
        <w:rPr>
          <w:rtl w:val="0"/>
        </w:rPr>
      </w:r>
    </w:p>
    <w:p w:rsidR="00000000" w:rsidDel="00000000" w:rsidP="00000000" w:rsidRDefault="00000000" w:rsidRPr="00000000" w14:paraId="0000013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that the Supplier has underpaid an amount equal to or greater than five per cent (5%) of the Customer Commission and/or Additional Services Commission payments due over any rolling retrospective period of one year;</w:t>
      </w: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Material Default; or</w:t>
      </w:r>
      <w:r w:rsidDel="00000000" w:rsidR="00000000" w:rsidRPr="00000000">
        <w:rPr>
          <w:rtl w:val="0"/>
        </w:rPr>
      </w:r>
    </w:p>
    <w:p w:rsidR="00000000" w:rsidDel="00000000" w:rsidP="00000000" w:rsidRDefault="00000000" w:rsidRPr="00000000" w14:paraId="0000013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Persistent Breach;</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the Authority may (in addition to the right in Clause 6.7) terminate this Framework Agreement pursuant to Clause 14.5 in respect of Clause 6.8.1 and pursuant to Clause 14.8 in respect of Clauses 6.8.2 and 6.8.3.</w:t>
      </w:r>
    </w:p>
    <w:p w:rsidR="00000000" w:rsidDel="00000000" w:rsidP="00000000" w:rsidRDefault="00000000" w:rsidRPr="00000000" w14:paraId="0000013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limiting the Authority's rights under Clause 6.7 or Clause 6.8, if any Audit reveals a material defect in the performance of any one or more of the Supplier's obligations under this Framework Agreement (and whether or not such defects also constitute a Material Default and/or a Persistent Breach) the Authority may, acting reasonably, prepare and issue to the Supplier a plan which must be followed by the Supplier in relation to such defects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 Audit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If the Supplier does not adhere to, implement and perform the terms of the Authority Audit Action Plan, then the Supplier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3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the right to publish to Customers the results of any audit exercise undertaken pursuant to this Clause 6.  Before publishing to Customers the Authority shall invite the Supplier to comment on the results of the audit exercise and the proposed publication.  The Supplier shall provide its comments within five (5) Working Days from when it receives the Authority's invitation.</w:t>
      </w:r>
      <w:r w:rsidDel="00000000" w:rsidR="00000000" w:rsidRPr="00000000">
        <w:rPr>
          <w:rtl w:val="0"/>
        </w:rPr>
      </w:r>
    </w:p>
    <w:p w:rsidR="00000000" w:rsidDel="00000000" w:rsidP="00000000" w:rsidRDefault="00000000" w:rsidRPr="00000000" w14:paraId="0000013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Self-Audit</w:t>
      </w:r>
    </w:p>
    <w:p w:rsidR="00000000" w:rsidDel="00000000" w:rsidP="00000000" w:rsidRDefault="00000000" w:rsidRPr="00000000" w14:paraId="0000013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complete a self-audit in respect of each Contract Year as soon as is reasonably practicable following the end of such Contract Year and, in any event, within two (2) Months following the end of the such Contract Year.</w:t>
      </w:r>
      <w:r w:rsidDel="00000000" w:rsidR="00000000" w:rsidRPr="00000000">
        <w:rPr>
          <w:rtl w:val="0"/>
        </w:rPr>
      </w:r>
    </w:p>
    <w:p w:rsidR="00000000" w:rsidDel="00000000" w:rsidP="00000000" w:rsidRDefault="00000000" w:rsidRPr="00000000" w14:paraId="0000014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Authority with a completed Self-Audit Certificate in respect of each self-audit carried out pursuant to Clause 6.11.  Each such Self-Audit Certificate shall be completed by the Supplier's head or chief internal auditor or external auditor and shall be provided to the Authority no later than two (2) Months after the end of the relevant Contract Year.</w:t>
      </w: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is not reasonably satisfied, following receipt of a Self-Audit Certificate pursuant to Clause 6.12, that the Supplier is carrying out the Customer Administration Services in accordance with the terms of this Framework Agreement it may require the Supplier to carry out self-audit of all Customers which were Contracted Customers at the end of the relevant Contract Year.</w:t>
      </w:r>
      <w:r w:rsidDel="00000000" w:rsidR="00000000" w:rsidRPr="00000000">
        <w:rPr>
          <w:rtl w:val="0"/>
        </w:rPr>
      </w:r>
    </w:p>
    <w:p w:rsidR="00000000" w:rsidDel="00000000" w:rsidP="00000000" w:rsidRDefault="00000000" w:rsidRPr="00000000" w14:paraId="0000014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provide the Authority with a completed Self-Audit Certificate in respect of each self-audit carried out pursuant to Clause 6.13.  Each Self-Audit Certificate shall be completed by the Supplier's head or chief internal auditor or external auditor and shall be provided to the Authority no later than one (1) Month following such request.</w:t>
      </w:r>
      <w:r w:rsidDel="00000000" w:rsidR="00000000" w:rsidRPr="00000000">
        <w:rPr>
          <w:rtl w:val="0"/>
        </w:rPr>
      </w:r>
    </w:p>
    <w:p w:rsidR="00000000" w:rsidDel="00000000" w:rsidP="00000000" w:rsidRDefault="00000000" w:rsidRPr="00000000" w14:paraId="0000014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Authority is not reasonably satisfied, following receipt of a Self-Audit Certificate pursuant to Clause 6.14, that the Supplier is carrying out the Customer Administration Services in accordance with the terms of this Framework Agreement it may require the Supplier to prepare an action plan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Self-Audit Action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for Approval, setting out how the Supplier will remedy, as soon as is reasonably practicable, the failings in processes and procedures indicated by the relevant self-audit.</w:t>
      </w: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adhere to, implement and perform the terms of any Approved Self-Audit Action Plan.  Where the Self-Audit Action Plan is not approved by the Authority, acting reasonably, or is not adhered to, implemented or performed by the Supplier, the Authority may terminate this Framework Agreement by notice in writing to the Supplier pursuant to Clause 14.18.</w:t>
      </w:r>
      <w:r w:rsidDel="00000000" w:rsidR="00000000" w:rsidRPr="00000000">
        <w:rPr>
          <w:rtl w:val="0"/>
        </w:rPr>
      </w:r>
    </w:p>
    <w:p w:rsidR="00000000" w:rsidDel="00000000" w:rsidP="00000000" w:rsidRDefault="00000000" w:rsidRPr="00000000" w14:paraId="0000014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p2csry" w:id="30"/>
      <w:bookmarkEnd w:id="3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Intellectual Property Rights</w:t>
      </w:r>
      <w:r w:rsidDel="00000000" w:rsidR="00000000" w:rsidRPr="00000000">
        <w:rPr>
          <w:rtl w:val="0"/>
        </w:rPr>
      </w:r>
    </w:p>
    <w:p w:rsidR="00000000" w:rsidDel="00000000" w:rsidP="00000000" w:rsidRDefault="00000000" w:rsidRPr="00000000" w14:paraId="0000014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Save as granted under this Framework Agreement, neither the Authority nor the Supplier shall acquire any right, title or interest in the other's Pre-existing Intellectual Property Rights.</w:t>
      </w:r>
      <w:r w:rsidDel="00000000" w:rsidR="00000000" w:rsidRPr="00000000">
        <w:rPr>
          <w:rtl w:val="0"/>
        </w:rPr>
      </w:r>
    </w:p>
    <w:p w:rsidR="00000000" w:rsidDel="00000000" w:rsidP="00000000" w:rsidRDefault="00000000" w:rsidRPr="00000000" w14:paraId="0000014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rights in any information or data provided by the Authority to the Supplier from time to time, or otherwise obtained by the Supplier for the purpose of providing the Services or Additional Services shall remain the property of the Authority or, as the case may be, shall to the extent it is reasonably able to do so be transferred and assigned from time to time by the Supplier to the Authority.  The Supplier shall not use such information or data for any sales or marketing activity or with a view to acquiring customers for its own branded or unbranded products (without the express written consent of the Authority).</w:t>
      </w:r>
      <w:r w:rsidDel="00000000" w:rsidR="00000000" w:rsidRPr="00000000">
        <w:rPr>
          <w:rtl w:val="0"/>
        </w:rPr>
      </w:r>
    </w:p>
    <w:p w:rsidR="00000000" w:rsidDel="00000000" w:rsidP="00000000" w:rsidRDefault="00000000" w:rsidRPr="00000000" w14:paraId="000001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provision of the Services, the Additional Services and the performance of the Supplier's obligations under this Framework Agreement shall not infringe any Intellectual Property Rights of any third party.</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the Authority indemnified in full from and against all claims, demands, actions, costs, expenses (including legal costs and disbursements on a solicitor and client basis), losses and damages arising from or incurred by reason of any infringement or alleged infringement (including the defence of such alleged infringement) of any Intellectual Property Right by the availability of the Services or Additional Services or the performance of the Supplier's obligations under this Framework Agreement, except to the extent that such liabilities have resulted directly from the Authority's failure properly to observe its obligations under this Clause 7.</w:t>
      </w:r>
      <w:r w:rsidDel="00000000" w:rsidR="00000000" w:rsidRPr="00000000">
        <w:rPr>
          <w:rtl w:val="0"/>
        </w:rPr>
      </w:r>
    </w:p>
    <w:p w:rsidR="00000000" w:rsidDel="00000000" w:rsidP="00000000" w:rsidRDefault="00000000" w:rsidRPr="00000000" w14:paraId="000001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the Authority if any claim or demand is made or action brought against the Supplier for infringement or alleged infringement of any Intellectual Property Right that may affect the availability of the Services or the Additional Services.</w:t>
      </w: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promptly notify the Supplier if any claim or demand is made or action brought against the Authority to which Clause 7.4 may apply.  The Supplier shall, at the request of the Authority, conduct any litigation arising therefrom and all negotiations in connection therewith and, in these circumstances, the Authority shall grant to the Supplier exclusive control of any such litigation and such negotiations.</w:t>
      </w:r>
      <w:r w:rsidDel="00000000" w:rsidR="00000000" w:rsidRPr="00000000">
        <w:rPr>
          <w:rtl w:val="0"/>
        </w:rPr>
      </w:r>
    </w:p>
    <w:p w:rsidR="00000000" w:rsidDel="00000000" w:rsidP="00000000" w:rsidRDefault="00000000" w:rsidRPr="00000000" w14:paraId="0000014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at the request of the Supplier afford to the Supplier reasonable assistance for the purpose of contesting any claim or demand made or action brought against the Authority to which Clause 7.4 may apply or any claim or demand made or action brought against the Supplier to which Clause 7.5 may apply.  The Supplier shall reimburse the Authority for all costs and expenses (including legal costs and disbursements on a solicitor and client basis) incurred in so doing.</w:t>
      </w:r>
      <w:r w:rsidDel="00000000" w:rsidR="00000000" w:rsidRPr="00000000">
        <w:rPr>
          <w:rtl w:val="0"/>
        </w:rPr>
      </w:r>
    </w:p>
    <w:p w:rsidR="00000000" w:rsidDel="00000000" w:rsidP="00000000" w:rsidRDefault="00000000" w:rsidRPr="00000000" w14:paraId="0000014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not make any admissions that may be prejudicial to the defence or settlement of any claim, demand or action for infringement or alleged infringement of any Intellectual Property Right to which Clause 7.4 may apply or any claim or demand made or action brought against the Supplier to which Clause 7.5 may apply.</w:t>
      </w:r>
      <w:r w:rsidDel="00000000" w:rsidR="00000000" w:rsidRPr="00000000">
        <w:rPr>
          <w:rtl w:val="0"/>
        </w:rPr>
      </w:r>
    </w:p>
    <w:p w:rsidR="00000000" w:rsidDel="00000000" w:rsidP="00000000" w:rsidRDefault="00000000" w:rsidRPr="00000000" w14:paraId="0000014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claim or demand is made or action brought to which Clause 7.4 may apply, or in the reasonable opinion of the Supplier is likely to be made or brought, the Supplier may at its own expense and within a reasonable time either:</w:t>
      </w:r>
      <w:r w:rsidDel="00000000" w:rsidR="00000000" w:rsidRPr="00000000">
        <w:rPr>
          <w:rtl w:val="0"/>
        </w:rPr>
      </w:r>
    </w:p>
    <w:p w:rsidR="00000000" w:rsidDel="00000000" w:rsidP="00000000" w:rsidRDefault="00000000" w:rsidRPr="00000000" w14:paraId="0000014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modify any or all of the Services, without reducing the performance and functionality of the same, or substitute alternative services of equivalent performance and functionality for any or all of the Services so as to avoid the infringement or the alleged infringement, provided that the terms of this Framework Agreement shall apply, with such changes as are necessary, to such modified or substituted items or services and such substitution shall not increase the burden on Customers or on the Authority; or</w:t>
      </w:r>
      <w:r w:rsidDel="00000000" w:rsidR="00000000" w:rsidRPr="00000000">
        <w:rPr>
          <w:rtl w:val="0"/>
        </w:rPr>
      </w:r>
    </w:p>
    <w:p w:rsidR="00000000" w:rsidDel="00000000" w:rsidP="00000000" w:rsidRDefault="00000000" w:rsidRPr="00000000" w14:paraId="000001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procure a licence to enable it to perform the Services or Additional Services on terms that are reasonably acceptable to the Authority.</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Supplier has availed itself of its rights to modify the Services or the Additional Services or to supply a substitute service or services pursuant to Clause 7.9.1 or to procure a licence under Clause 7.9.2 and such exercise of the said rights has avoided any claim, demand or action for infringement or alleged infringement, then the Supplier shall have no further liability thereafter under this Clause 7 in respect of the said claim, demand or action other than in respect of any costs, expenses or liabilities suffered or incurred in relation to such claim, demand or action prior to the modification, substitution or procurement.</w:t>
      </w: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 modification or substitution in accordance with Clause 7.9.1 is not possible so as to avoid the infringement, or the Supplier has been unable to procure a licence in accordance with Clause 7.9.2, the Authority may terminate or cease the provision by the Supplier of relevant Services (including particular Energy Products) or Additional Services, this Framework Agreement or any Customer Contracts.</w:t>
      </w:r>
      <w:r w:rsidDel="00000000" w:rsidR="00000000" w:rsidRPr="00000000">
        <w:rPr>
          <w:rtl w:val="0"/>
        </w:rPr>
      </w:r>
    </w:p>
    <w:p w:rsidR="00000000" w:rsidDel="00000000" w:rsidP="00000000" w:rsidRDefault="00000000" w:rsidRPr="00000000" w14:paraId="0000015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7 sets out the entire financial liability of the Supplier with regard to the infringement of any Intellectual Property Rights by the availability of the Services, Energy Products or Additional Services hereunder.  This shall not affect the Supplier's financial liability for other defaults or causes of action that may arise hereunder.</w:t>
      </w:r>
      <w:r w:rsidDel="00000000" w:rsidR="00000000" w:rsidRPr="00000000">
        <w:rPr>
          <w:rtl w:val="0"/>
        </w:rPr>
      </w:r>
    </w:p>
    <w:p w:rsidR="00000000" w:rsidDel="00000000" w:rsidP="00000000" w:rsidRDefault="00000000" w:rsidRPr="00000000" w14:paraId="0000015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warrants that the Supplier's use of any third party item supplied directly or indirectly by the Authority, to the extent that such use is in accordance with any instructions given by the Authority in connection with the use of such item, shall not cause the Supplier to infringe any third party's Intellectual Property Rights in such item.</w:t>
      </w:r>
      <w:r w:rsidDel="00000000" w:rsidR="00000000" w:rsidRPr="00000000">
        <w:rPr>
          <w:rtl w:val="0"/>
        </w:rPr>
      </w:r>
    </w:p>
    <w:p w:rsidR="00000000" w:rsidDel="00000000" w:rsidP="00000000" w:rsidRDefault="00000000" w:rsidRPr="00000000" w14:paraId="0000015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grant to the Authority and any Contracted Customer (as requested by the Authority) a royalty-free, non-terminable licence until the later of:</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or termination of the final Customer Contract;</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end of the Term,</w:t>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any Intellectual Property Rights to the extent that such licence is required in relation to the performance of any obligation, or proper enjoyment of any right, of either the Authority or the Customer, as the case may be, under this Framework Agreement or any Customer Contract.</w:t>
      </w:r>
    </w:p>
    <w:p w:rsidR="00000000" w:rsidDel="00000000" w:rsidP="00000000" w:rsidRDefault="00000000" w:rsidRPr="00000000" w14:paraId="0000015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2hioqz" w:id="35"/>
      <w:bookmarkEnd w:id="3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Business Continuity and Disaster Recovery</w:t>
      </w:r>
      <w:r w:rsidDel="00000000" w:rsidR="00000000" w:rsidRPr="00000000">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comply with the provisions of Schedule 18 – Business Continuity and Disaster Recovery.</w:t>
      </w:r>
    </w:p>
    <w:p w:rsidR="00000000" w:rsidDel="00000000" w:rsidP="00000000" w:rsidRDefault="00000000" w:rsidRPr="00000000" w14:paraId="0000015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hmsyys" w:id="36"/>
      <w:bookmarkEnd w:id="3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Force Majeure</w:t>
      </w:r>
      <w:r w:rsidDel="00000000" w:rsidR="00000000" w:rsidRPr="00000000">
        <w:rPr>
          <w:rtl w:val="0"/>
        </w:rPr>
      </w:r>
    </w:p>
    <w:p w:rsidR="00000000" w:rsidDel="00000000" w:rsidP="00000000" w:rsidRDefault="00000000" w:rsidRPr="00000000" w14:paraId="0000015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remaining provisions of this Clause 9, either Party to this Framework Agreement may claim relief from liability for non-performance of its obligations to the extent that such non-performance is due to a Force Majeure Event.</w:t>
      </w:r>
      <w:r w:rsidDel="00000000" w:rsidR="00000000" w:rsidRPr="00000000">
        <w:rPr>
          <w:rtl w:val="0"/>
        </w:rPr>
      </w:r>
    </w:p>
    <w:p w:rsidR="00000000" w:rsidDel="00000000" w:rsidP="00000000" w:rsidRDefault="00000000" w:rsidRPr="00000000" w14:paraId="0000015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Affected Party cannot claim relief pursuant to this Clause 9:</w:t>
      </w:r>
      <w:r w:rsidDel="00000000" w:rsidR="00000000" w:rsidRPr="00000000">
        <w:rPr>
          <w:rtl w:val="0"/>
        </w:rPr>
      </w:r>
    </w:p>
    <w:p w:rsidR="00000000" w:rsidDel="00000000" w:rsidP="00000000" w:rsidRDefault="00000000" w:rsidRPr="00000000" w14:paraId="0000015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Force Majeure Event results from any wilful act, neglect or failure to take reasonable precautions against the relevant Force Majeure Event of the Affected Party;</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Affected Party fails to comply with its obligations under Clause 9.4;</w:t>
      </w:r>
      <w:r w:rsidDel="00000000" w:rsidR="00000000" w:rsidRPr="00000000">
        <w:rPr>
          <w:rtl w:val="0"/>
        </w:rPr>
      </w:r>
    </w:p>
    <w:p w:rsidR="00000000" w:rsidDel="00000000" w:rsidP="00000000" w:rsidRDefault="00000000" w:rsidRPr="00000000" w14:paraId="0000016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Force Majeure Event results from a failure or delay by any other person in the performance of that other person's obligations under a contract with the Affected Party (unless that other person is itself prevented from or delayed in complying with its obligations as a result of a Force Majeure Event); or</w:t>
      </w:r>
      <w:r w:rsidDel="00000000" w:rsidR="00000000" w:rsidRPr="00000000">
        <w:rPr>
          <w:rtl w:val="0"/>
        </w:rPr>
      </w:r>
    </w:p>
    <w:p w:rsidR="00000000" w:rsidDel="00000000" w:rsidP="00000000" w:rsidRDefault="00000000" w:rsidRPr="00000000" w14:paraId="0000016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that the Affected Party does not use all reasonable endeavours in accordance with Good Industry Practice to mitigate the effect of the Force Majeure Event  and to continue to perform the relevant obligation notwithstanding the existence of the Force Majeure Event.</w:t>
      </w:r>
      <w:r w:rsidDel="00000000" w:rsidR="00000000" w:rsidRPr="00000000">
        <w:rPr>
          <w:rtl w:val="0"/>
        </w:rPr>
      </w:r>
    </w:p>
    <w:p w:rsidR="00000000" w:rsidDel="00000000" w:rsidP="00000000" w:rsidRDefault="00000000" w:rsidRPr="00000000" w14:paraId="0000016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Affected Party shall immediately give the other Party written notice of the Force Majeure Event.  The notification shall include details of the Force Majeure Event together with evidence of its effect on the obligations of the Affected Party, and any action the Affected Party proposes to take to mitigate its effect.</w:t>
      </w:r>
      <w:r w:rsidDel="00000000" w:rsidR="00000000" w:rsidRPr="00000000">
        <w:rPr>
          <w:rtl w:val="0"/>
        </w:rPr>
      </w:r>
    </w:p>
    <w:p w:rsidR="00000000" w:rsidDel="00000000" w:rsidP="00000000" w:rsidRDefault="00000000" w:rsidRPr="00000000" w14:paraId="0000016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following the Affected Party's notification, the Parties shall consult with each other in good faith and use all reasonable endeavours to agree appropriate actions to mitigate the effects of the Force Majeure Event and to facilitate the continued performance of this Framework Agreement.  Following such agreement the Affected Party shall implement and perform such actions in addition to any actions notified by the Affected Party pursuant to Clause 9.3.  Where the Supplier is the Affected Party, it shall in any event take all steps in accordance with Good Industry Practice to overcome or minimise the consequences of the Force Majeure Event.</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Affected Party shall notify the other Party as soon as practicable after the Force Majeure Event ceases or no longer causes the Affected Party to be unable to comply with its obligations under this Framework Agreement.  Following such notification, this Framework Agreement shall continue to be performed on the terms existing immediately before the occurrence of the Force Majeure Event.</w:t>
      </w:r>
      <w:r w:rsidDel="00000000" w:rsidR="00000000" w:rsidRPr="00000000">
        <w:rPr>
          <w:rtl w:val="0"/>
        </w:rPr>
      </w:r>
    </w:p>
    <w:p w:rsidR="00000000" w:rsidDel="00000000" w:rsidP="00000000" w:rsidRDefault="00000000" w:rsidRPr="00000000" w14:paraId="0000016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vx1227" w:id="39"/>
      <w:bookmarkEnd w:id="3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Change of law or regulation or market structure</w:t>
      </w:r>
      <w:r w:rsidDel="00000000" w:rsidR="00000000" w:rsidRPr="00000000">
        <w:rPr>
          <w:rtl w:val="0"/>
        </w:rPr>
      </w:r>
    </w:p>
    <w:p w:rsidR="00000000" w:rsidDel="00000000" w:rsidP="00000000" w:rsidRDefault="00000000" w:rsidRPr="00000000" w14:paraId="0000016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rights and obligations of the Parties under Schedule 14, in the event that there is a Relevant Change during the Term and, as a result of such Relevant Change:</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or any provision of this Framework Agreement is or becomes invalid, illegal or unenforceable, or is declared by any court of competent jurisdiction or any other Competent Authority to be invalid, illegal or unenforceable; or</w:t>
      </w:r>
      <w:r w:rsidDel="00000000" w:rsidR="00000000" w:rsidRPr="00000000">
        <w:rPr>
          <w:rtl w:val="0"/>
        </w:rPr>
      </w:r>
    </w:p>
    <w:p w:rsidR="00000000" w:rsidDel="00000000" w:rsidP="00000000" w:rsidRDefault="00000000" w:rsidRPr="00000000" w14:paraId="00000168">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Competent Authority:</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refuses, or formally indicates an intention to refuse, any necessary authorisation of, or exemption to, any of the provisions of or arrangements contained in this Framework Agreement (in the case of a refusal either by way of outright refusal or by way of a requirement that this Framework Agreement be amended or any of its provisions be deleted or that a Party give an undertaking or accept a condition as to future conduct); or</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formally indicates that to continue to operate any provision of this Framework Agreement may expose either or both of the Parties to sanctions under Law, or requests any Party to give undertakings or to accept conditions as to future conduct in order that such Party may not be subject to such sanctions; or</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becomes impossible to carry out the calculations which are required to be carried out under this Framework Agreement;</w:t>
      </w:r>
      <w:r w:rsidDel="00000000" w:rsidR="00000000" w:rsidRPr="00000000">
        <w:rPr>
          <w:rtl w:val="0"/>
        </w:rPr>
      </w:r>
    </w:p>
    <w:p w:rsidR="00000000" w:rsidDel="00000000" w:rsidP="00000000" w:rsidRDefault="00000000" w:rsidRPr="00000000" w14:paraId="0000016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ROCs are no longer issued in respect of the Facility or are no longer capable of presentation to the Benefits Authority in satisfaction of all or any part of the Renewables Obligation;</w:t>
      </w:r>
      <w:r w:rsidDel="00000000" w:rsidR="00000000" w:rsidRPr="00000000">
        <w:rPr>
          <w:rtl w:val="0"/>
        </w:rPr>
      </w:r>
    </w:p>
    <w:p w:rsidR="00000000" w:rsidDel="00000000" w:rsidP="00000000" w:rsidRDefault="00000000" w:rsidRPr="00000000" w14:paraId="0000016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REGO Regulations or the Green Gas Certification Scheme ceases to exist in the form they are is in at the date of the Agreement, or in substantially the same form in all material respects;</w:t>
      </w:r>
      <w:r w:rsidDel="00000000" w:rsidR="00000000" w:rsidRPr="00000000">
        <w:rPr>
          <w:rtl w:val="0"/>
        </w:rPr>
      </w:r>
    </w:p>
    <w:p w:rsidR="00000000" w:rsidDel="00000000" w:rsidP="00000000" w:rsidRDefault="00000000" w:rsidRPr="00000000" w14:paraId="0000016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is a change on an industry wide basis as regards the Charges applicable to supplies of electricity and/or gas provided that a party shall not be entitled to adjust any of the relevant Charges that are fixed during the period for which those charges are fixed,</w:t>
      </w:r>
      <w:r w:rsidDel="00000000" w:rsidR="00000000" w:rsidRPr="00000000">
        <w:rPr>
          <w:rtl w:val="0"/>
        </w:rPr>
      </w:r>
    </w:p>
    <w:p w:rsidR="00000000" w:rsidDel="00000000" w:rsidP="00000000" w:rsidRDefault="00000000" w:rsidRPr="00000000" w14:paraId="0000016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Change Effect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then either Party shall, as soon as reasonably practicable after becoming aware of a Relevant Change, give notice in writing to the other Party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Amendment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specifying:</w:t>
      </w:r>
    </w:p>
    <w:p w:rsidR="00000000" w:rsidDel="00000000" w:rsidP="00000000" w:rsidRDefault="00000000" w:rsidRPr="00000000" w14:paraId="0000017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Relevant Change and Relevant Change Effect which has occurred, giving reasonable details of such Relevant Change and Relevant Change Effect; and</w:t>
      </w:r>
      <w:r w:rsidDel="00000000" w:rsidR="00000000" w:rsidRPr="00000000">
        <w:rPr>
          <w:rtl w:val="0"/>
        </w:rPr>
      </w:r>
    </w:p>
    <w:p w:rsidR="00000000" w:rsidDel="00000000" w:rsidP="00000000" w:rsidRDefault="00000000" w:rsidRPr="00000000" w14:paraId="0000017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to this Framework Agreement proposed by such Party which are or may be required in order to remedy or avoid such Relevant Change Effect or 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7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soon as practicable and in any event within ten (10) Working Days after any Party becomes aware of a potential Relevant Change which is likely in the reasonable opinion of a Party to lead to a Relevant Change Effect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Potential Relevant Change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Party becoming so aware shall notify the other Party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Potential Relevant Change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specifying:</w:t>
      </w:r>
      <w:r w:rsidDel="00000000" w:rsidR="00000000" w:rsidRPr="00000000">
        <w:rPr>
          <w:rtl w:val="0"/>
        </w:rPr>
      </w:r>
    </w:p>
    <w:p w:rsidR="00000000" w:rsidDel="00000000" w:rsidP="00000000" w:rsidRDefault="00000000" w:rsidRPr="00000000" w14:paraId="0000017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Potential Relevant Change and the Relevant Change Effect to which the Potential Relevant Change is likely to lead, giving reasonable details of such Potential Relevant Change and Relevant Change Effect; and</w:t>
      </w:r>
      <w:r w:rsidDel="00000000" w:rsidR="00000000" w:rsidRPr="00000000">
        <w:rPr>
          <w:rtl w:val="0"/>
        </w:rPr>
      </w:r>
    </w:p>
    <w:p w:rsidR="00000000" w:rsidDel="00000000" w:rsidP="00000000" w:rsidRDefault="00000000" w:rsidRPr="00000000" w14:paraId="0000017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to this Framework Agreement proposed by such Party which are or may be required in order to avoid such Relevant Change Effect or in the case of Clause 10.1.6, any changes to the Charges to ensure the Supplier is left on a no better no worse basis  in the event of the Relevant Change.</w:t>
      </w:r>
      <w:r w:rsidDel="00000000" w:rsidR="00000000" w:rsidRPr="00000000">
        <w:rPr>
          <w:rtl w:val="0"/>
        </w:rPr>
      </w:r>
    </w:p>
    <w:p w:rsidR="00000000" w:rsidDel="00000000" w:rsidP="00000000" w:rsidRDefault="00000000" w:rsidRPr="00000000" w14:paraId="0000017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(10) Working Days of receipt of the Amendment Notice the Parties shall meet and negotiate with a view to agreeing:</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if any to this Framework Agreement which are required in order to remedy or avoid  such Relevant Change Effect; or</w:t>
      </w:r>
      <w:r w:rsidDel="00000000" w:rsidR="00000000" w:rsidRPr="00000000">
        <w:rPr>
          <w:rtl w:val="0"/>
        </w:rPr>
      </w:r>
    </w:p>
    <w:p w:rsidR="00000000" w:rsidDel="00000000" w:rsidP="00000000" w:rsidRDefault="00000000" w:rsidRPr="00000000" w14:paraId="0000017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Clause 10.1.6, any changes to the Charges to leave the Supplier on a no better no worse basis as a result of the Relevant Change.</w:t>
      </w:r>
      <w:r w:rsidDel="00000000" w:rsidR="00000000" w:rsidRPr="00000000">
        <w:rPr>
          <w:rtl w:val="0"/>
        </w:rPr>
      </w:r>
    </w:p>
    <w:p w:rsidR="00000000" w:rsidDel="00000000" w:rsidP="00000000" w:rsidRDefault="00000000" w:rsidRPr="00000000" w14:paraId="0000017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Within ten (10) Working Days of receipt of a Potential Relevant Change Notice the Parties shall meet and negotiate with a view to agreeing:</w:t>
      </w:r>
      <w:r w:rsidDel="00000000" w:rsidR="00000000" w:rsidRPr="00000000">
        <w:rPr>
          <w:rtl w:val="0"/>
        </w:rPr>
      </w:r>
    </w:p>
    <w:p w:rsidR="00000000" w:rsidDel="00000000" w:rsidP="00000000" w:rsidRDefault="00000000" w:rsidRPr="00000000" w14:paraId="000001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amendments, if any, to this Framework Agreement which are required in order to avoid such Relevant Change Effect; or</w:t>
      </w:r>
      <w:r w:rsidDel="00000000" w:rsidR="00000000" w:rsidRPr="00000000">
        <w:rPr>
          <w:rtl w:val="0"/>
        </w:rPr>
      </w:r>
    </w:p>
    <w:p w:rsidR="00000000" w:rsidDel="00000000" w:rsidP="00000000" w:rsidRDefault="00000000" w:rsidRPr="00000000" w14:paraId="000001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case of 10.1.6, any changes to the Charges to ensure the Supplier is left on a no better no worse basis in the event of the Relevant Change.</w:t>
      </w:r>
      <w:r w:rsidDel="00000000" w:rsidR="00000000" w:rsidRPr="00000000">
        <w:rPr>
          <w:rtl w:val="0"/>
        </w:rPr>
      </w:r>
    </w:p>
    <w:p w:rsidR="00000000" w:rsidDel="00000000" w:rsidP="00000000" w:rsidRDefault="00000000" w:rsidRPr="00000000" w14:paraId="0000017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negotiations carried out under Clause 10.3 or Clause 10.4 above shall as closely as possible, reflect the commercial intent of this Framework Agreement and which, if applicable are satisfactory to all relevant Competent Authorities.</w:t>
      </w:r>
      <w:r w:rsidDel="00000000" w:rsidR="00000000" w:rsidRPr="00000000">
        <w:rPr>
          <w:rtl w:val="0"/>
        </w:rPr>
      </w:r>
    </w:p>
    <w:p w:rsidR="00000000" w:rsidDel="00000000" w:rsidP="00000000" w:rsidRDefault="00000000" w:rsidRPr="00000000" w14:paraId="0000017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Parties do not so agree through negotiation pursuant to Clause 10.3 or Clause 10.4 within fifteen (15) Working Days of the relevant Potential Relevant Change Notice or the Amendment Notice (as applicable), the matter or matters in dispute shall be referred by each of the Parties to a person of director level (or equivalent) within each of the Parties who shall meet as soon as reasonably practicable in order to try to agree such matter or matters in dispute.</w:t>
      </w: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within twenty (20) Working Days after the service of the Potential Relevant Change Notice or the Amendment Notice (as applicable), the persons to whom the matter or matters in dispute were referred pursuant to Clause 10.3 or Clause 10.4 do not agree the matters in dispute that were referred to them, either Party may refer the matter or matters in dispute to the Independent Expert.</w:t>
      </w:r>
      <w:r w:rsidDel="00000000" w:rsidR="00000000" w:rsidRPr="00000000">
        <w:rPr>
          <w:rtl w:val="0"/>
        </w:rPr>
      </w:r>
    </w:p>
    <w:p w:rsidR="00000000" w:rsidDel="00000000" w:rsidP="00000000" w:rsidRDefault="00000000" w:rsidRPr="00000000" w14:paraId="0000017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 Party refers the matter of a Relevant Change Effect or Potential Relevant Change to an Independent Expert in accordance with Clause 10.7, the Parties shall require the Independent Expert to make a determination as to:</w:t>
      </w:r>
      <w:r w:rsidDel="00000000" w:rsidR="00000000" w:rsidRPr="00000000">
        <w:rPr>
          <w:rtl w:val="0"/>
        </w:rPr>
      </w:r>
    </w:p>
    <w:p w:rsidR="00000000" w:rsidDel="00000000" w:rsidP="00000000" w:rsidRDefault="00000000" w:rsidRPr="00000000" w14:paraId="000001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such Relevant Change Effect has occurred;</w:t>
      </w:r>
      <w:r w:rsidDel="00000000" w:rsidR="00000000" w:rsidRPr="00000000">
        <w:rPr>
          <w:rtl w:val="0"/>
        </w:rPr>
      </w:r>
    </w:p>
    <w:p w:rsidR="00000000" w:rsidDel="00000000" w:rsidP="00000000" w:rsidRDefault="00000000" w:rsidRPr="00000000" w14:paraId="0000018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whether there is a Potential Relevant Change which is likely to lead to the Relevant Change Effect set out in the Potential Relevant Change Notice;</w:t>
      </w:r>
      <w:r w:rsidDel="00000000" w:rsidR="00000000" w:rsidRPr="00000000">
        <w:rPr>
          <w:rtl w:val="0"/>
        </w:rPr>
      </w:r>
    </w:p>
    <w:p w:rsidR="00000000" w:rsidDel="00000000" w:rsidP="00000000" w:rsidRDefault="00000000" w:rsidRPr="00000000" w14:paraId="000001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what amendments (if any) are required to this Framework Agreement in order to remedy the Relevant Change Effect or avoid the potential Relevant Change Effect (as the case may be); and</w:t>
      </w:r>
      <w:r w:rsidDel="00000000" w:rsidR="00000000" w:rsidRPr="00000000">
        <w:rPr>
          <w:rtl w:val="0"/>
        </w:rPr>
      </w:r>
    </w:p>
    <w:p w:rsidR="00000000" w:rsidDel="00000000" w:rsidP="00000000" w:rsidRDefault="00000000" w:rsidRPr="00000000" w14:paraId="000001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on which any such amendments shall take effect.</w:t>
      </w:r>
      <w:r w:rsidDel="00000000" w:rsidR="00000000" w:rsidRPr="00000000">
        <w:rPr>
          <w:rtl w:val="0"/>
        </w:rPr>
      </w:r>
    </w:p>
    <w:p w:rsidR="00000000" w:rsidDel="00000000" w:rsidP="00000000" w:rsidRDefault="00000000" w:rsidRPr="00000000" w14:paraId="0000018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of the Independent Expert notifying the Parties of any amendments required, pursuant to Clause 10.8.3, this Framework Agreement shall be deemed to be amended and varied in the manner specified by the Independent Expert with effect from the date specified by the Independent Expert.</w:t>
      </w:r>
      <w:r w:rsidDel="00000000" w:rsidR="00000000" w:rsidRPr="00000000">
        <w:rPr>
          <w:rtl w:val="0"/>
        </w:rPr>
      </w:r>
    </w:p>
    <w:p w:rsidR="00000000" w:rsidDel="00000000" w:rsidP="00000000" w:rsidRDefault="00000000" w:rsidRPr="00000000" w14:paraId="0000018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During the period from the date upon which any Relevant Change Effect becomes effective to the date upon which any agreement between the Parties is reached, or the Independent Expert notifies the Parties of his decision, all relevant obligations of the Parties under this Framework Agreement which are prohibited from being performed by the Relevant Change Effect shall be suspended and shall be replaced by obligations as similar to the suspended obligations as are practicable without being in breach of that Relevant Change Effect.</w:t>
      </w:r>
      <w:r w:rsidDel="00000000" w:rsidR="00000000" w:rsidRPr="00000000">
        <w:rPr>
          <w:rtl w:val="0"/>
        </w:rPr>
      </w:r>
    </w:p>
    <w:p w:rsidR="00000000" w:rsidDel="00000000" w:rsidP="00000000" w:rsidRDefault="00000000" w:rsidRPr="00000000" w14:paraId="0000018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following a referral to the Independent Expert pursuant to this Clause 10 the Independent Expert determines that:</w:t>
      </w:r>
      <w:r w:rsidDel="00000000" w:rsidR="00000000" w:rsidRPr="00000000">
        <w:rPr>
          <w:rtl w:val="0"/>
        </w:rPr>
      </w:r>
    </w:p>
    <w:p w:rsidR="00000000" w:rsidDel="00000000" w:rsidP="00000000" w:rsidRDefault="00000000" w:rsidRPr="00000000" w14:paraId="0000018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Relevant Change or Relevant Change Effect (as the case may be) has not occurred;</w:t>
      </w:r>
      <w:r w:rsidDel="00000000" w:rsidR="00000000" w:rsidRPr="00000000">
        <w:rPr>
          <w:rtl w:val="0"/>
        </w:rPr>
      </w:r>
    </w:p>
    <w:p w:rsidR="00000000" w:rsidDel="00000000" w:rsidP="00000000" w:rsidRDefault="00000000" w:rsidRPr="00000000" w14:paraId="0000018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the opinion of the relevant Party, a Potential Relevant Change is not likely to lead to a Relevant Change Effect; or</w:t>
      </w:r>
      <w:r w:rsidDel="00000000" w:rsidR="00000000" w:rsidRPr="00000000">
        <w:rPr>
          <w:rtl w:val="0"/>
        </w:rPr>
      </w:r>
    </w:p>
    <w:p w:rsidR="00000000" w:rsidDel="00000000" w:rsidP="00000000" w:rsidRDefault="00000000" w:rsidRPr="00000000" w14:paraId="0000018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 Relevant Change Effect or Potential Relevant Change (as the case may be), no amendment to this Framework Agreement is required,</w:t>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then no amendment to this Framework Agreement shall be made and the Parties shall continue to be bound by the terms of this Framework Agreement as though no such Amendment Notice or Potential Relevant Change Notice (as the case may be) had been given.</w:t>
      </w:r>
    </w:p>
    <w:p w:rsidR="00000000" w:rsidDel="00000000" w:rsidP="00000000" w:rsidRDefault="00000000" w:rsidRPr="00000000" w14:paraId="0000018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Independent Expert determines that a Relevant Change Effect has occurred but that no amendment to this Framework Agreement can be made which would remedy the Relevant Change Effect, the Parties shall require the Independent Expert to notify the Parties of that determination.  In the event of the Independent Expert so notifying the Parties, either Party may give notice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 Change Termination Notice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that Party's intention to terminate this Framework Agreement where the Relevant Change Effect has a substantial impact on either Party (unless the Parties reach agreement on the basis on which this Framework Agreement should continue in force).  Following receipt of a No Change Termination Notice the Parties shall as soon as practicable meet to discuss whether this Framework Agreement should continue or be terminated and, if it is to continue, the basis upon which it will do so.  If within thirty (30) Working Days of the receipt of a No Change Termination Notice the Parties cannot so agree, then either Party shall be entitled to terminate this Framework Agreement pursuant to Clause 14.17 by giving at least six (6) Months' prior written notice to the other Party.</w:t>
      </w:r>
      <w:r w:rsidDel="00000000" w:rsidR="00000000" w:rsidRPr="00000000">
        <w:rPr>
          <w:rtl w:val="0"/>
        </w:rPr>
      </w:r>
    </w:p>
    <w:p w:rsidR="00000000" w:rsidDel="00000000" w:rsidP="00000000" w:rsidRDefault="00000000" w:rsidRPr="00000000" w14:paraId="0000018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Independent Expert determines that there is a Potential Relevant Change, and that such Potential Relevant Change is likely to lead to such Relevant Change Effect, but that no amendment to this Framework Agreement can be made which would avoid such Relevant Change Effect, the Parties shall require the Independent Expert to notify the Parties of that determination.  In the event of such notification, no amendment to this Framework Agreement shall be made and the Parties shall continue to be bound by the terms of this Framework Agreement.  If the Potential Relevant Change does lead to a Relevant Change Effect, then the provisions of this Clause 10 shall apply in respect of such Relevant Change Effect.</w:t>
      </w:r>
      <w:r w:rsidDel="00000000" w:rsidR="00000000" w:rsidRPr="00000000">
        <w:rPr>
          <w:rtl w:val="0"/>
        </w:rPr>
      </w:r>
    </w:p>
    <w:p w:rsidR="00000000" w:rsidDel="00000000" w:rsidP="00000000" w:rsidRDefault="00000000" w:rsidRPr="00000000" w14:paraId="0000018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be chosen by agreement between the Parties.  Failing agreement, within ten (10) Working Days of a Party having served notice on the other Party requiring that the Dispute be referred to an Independent Expert, an Independent Expert shall be chosen by the President from time to time of the Law Society of England and Wales.</w:t>
      </w:r>
      <w:r w:rsidDel="00000000" w:rsidR="00000000" w:rsidRPr="00000000">
        <w:rPr>
          <w:rtl w:val="0"/>
        </w:rPr>
      </w:r>
    </w:p>
    <w:p w:rsidR="00000000" w:rsidDel="00000000" w:rsidP="00000000" w:rsidRDefault="00000000" w:rsidRPr="00000000" w14:paraId="0000018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determine the matter referred to him as an expert and not as an arbitrator and the Arbitration Act 1996 shall not apply.  The determination of the Independent Expert shall (unless otherwise expressly provided in this Framework Agreement) be final and binding save in the case of fraud or manifest error.</w:t>
      </w: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shall make his determination only in relation to matters expressly referable to an Independent Expert by the terms of this Framework Agreement and shall have no discretion to come to any determination on any other matter except with the prior agreement of both Parties.  The Independent Expert shall give his determinations in writing.</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afford to the Independent Expert every assistance in determining any matters referred to him and shall provide him with all information he may reasonably request.  The Independent Expert shall be entitled to call for such evidence and arguments from the Parties and any other person as he shall, in his absolute discretion, see fit in the course of making his determination.  All such information and evidence shall be provided to the Independent Expert in writing.</w:t>
      </w:r>
      <w:r w:rsidDel="00000000" w:rsidR="00000000" w:rsidRPr="00000000">
        <w:rPr>
          <w:rtl w:val="0"/>
        </w:rPr>
      </w:r>
    </w:p>
    <w:p w:rsidR="00000000" w:rsidDel="00000000" w:rsidP="00000000" w:rsidRDefault="00000000" w:rsidRPr="00000000" w14:paraId="0000019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Independent Expert may appoint advisers having appropriate qualifications and experience whose services are desirable to assist him in considering the matter referred to him.</w:t>
      </w:r>
      <w:r w:rsidDel="00000000" w:rsidR="00000000" w:rsidRPr="00000000">
        <w:rPr>
          <w:rtl w:val="0"/>
        </w:rPr>
      </w:r>
    </w:p>
    <w:p w:rsidR="00000000" w:rsidDel="00000000" w:rsidP="00000000" w:rsidRDefault="00000000" w:rsidRPr="00000000" w14:paraId="0000019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the Independent Expert in the matter in question shall be borne as determined by the Independent Expert.  The Independent Expert shall have the power to direct that interest shall be payable on any amount.</w:t>
      </w:r>
      <w:r w:rsidDel="00000000" w:rsidR="00000000" w:rsidRPr="00000000">
        <w:rPr>
          <w:rtl w:val="0"/>
        </w:rPr>
      </w:r>
    </w:p>
    <w:p w:rsidR="00000000" w:rsidDel="00000000" w:rsidP="00000000" w:rsidRDefault="00000000" w:rsidRPr="00000000" w14:paraId="0000019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avoidance of doubt, any amendment that may be required to the Framework Agreement as a result of a Relevant Change or a Potential Relevant Change shall not be subject to the change control arrangements specified in Schedule 14.</w:t>
      </w:r>
      <w:r w:rsidDel="00000000" w:rsidR="00000000" w:rsidRPr="00000000">
        <w:rPr>
          <w:rtl w:val="0"/>
        </w:rPr>
      </w:r>
    </w:p>
    <w:p w:rsidR="00000000" w:rsidDel="00000000" w:rsidP="00000000" w:rsidRDefault="00000000" w:rsidRPr="00000000" w14:paraId="0000019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8h4qwu" w:id="46"/>
      <w:bookmarkEnd w:id="4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Financial standing of the Supplier</w:t>
      </w: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comply with the provisions of Schedule 17 Financial Distress.</w:t>
      </w:r>
    </w:p>
    <w:p w:rsidR="00000000" w:rsidDel="00000000" w:rsidP="00000000" w:rsidRDefault="00000000" w:rsidRPr="00000000" w14:paraId="0000019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nmf14n" w:id="47"/>
      <w:bookmarkEnd w:id="4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Warranties and representations</w:t>
      </w:r>
      <w:r w:rsidDel="00000000" w:rsidR="00000000" w:rsidRPr="00000000">
        <w:rPr>
          <w:rtl w:val="0"/>
        </w:rPr>
      </w:r>
    </w:p>
    <w:p w:rsidR="00000000" w:rsidDel="00000000" w:rsidP="00000000" w:rsidRDefault="00000000" w:rsidRPr="00000000" w14:paraId="0000019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represents and undertakes to the Authority and each Customer that:</w:t>
      </w:r>
      <w:r w:rsidDel="00000000" w:rsidR="00000000" w:rsidRPr="00000000">
        <w:rPr>
          <w:rtl w:val="0"/>
        </w:rPr>
      </w:r>
    </w:p>
    <w:p w:rsidR="00000000" w:rsidDel="00000000" w:rsidP="00000000" w:rsidRDefault="00000000" w:rsidRPr="00000000" w14:paraId="0000019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full capacity and authority and all necessary consents (including, where its procedures so require, the consent of its Parent Company) to enter into and to perform its obligations under this Framework Agreement and any Customer Contract;</w:t>
      </w:r>
      <w:r w:rsidDel="00000000" w:rsidR="00000000" w:rsidRPr="00000000">
        <w:rPr>
          <w:rtl w:val="0"/>
        </w:rPr>
      </w:r>
    </w:p>
    <w:p w:rsidR="00000000" w:rsidDel="00000000" w:rsidP="00000000" w:rsidRDefault="00000000" w:rsidRPr="00000000" w14:paraId="0000019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execution, delivery and performance of its obligations under this Framework Agreement, and any Customer Contract, will not constitute a breach of Law or any other obligation;</w:t>
      </w:r>
      <w:r w:rsidDel="00000000" w:rsidR="00000000" w:rsidRPr="00000000">
        <w:rPr>
          <w:rtl w:val="0"/>
        </w:rPr>
      </w:r>
    </w:p>
    <w:p w:rsidR="00000000" w:rsidDel="00000000" w:rsidP="00000000" w:rsidRDefault="00000000" w:rsidRPr="00000000" w14:paraId="0000019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Supplier's obligations under the Framework Agreement and any Customer Contract will constitute legal, valid and binding obligations;</w:t>
      </w:r>
      <w:r w:rsidDel="00000000" w:rsidR="00000000" w:rsidRPr="00000000">
        <w:rPr>
          <w:rtl w:val="0"/>
        </w:rPr>
      </w:r>
    </w:p>
    <w:p w:rsidR="00000000" w:rsidDel="00000000" w:rsidP="00000000" w:rsidRDefault="00000000" w:rsidRPr="00000000" w14:paraId="0000019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is executed by a duly authorised representative of the Supplier;</w:t>
      </w:r>
      <w:r w:rsidDel="00000000" w:rsidR="00000000" w:rsidRPr="00000000">
        <w:rPr>
          <w:rtl w:val="0"/>
        </w:rPr>
      </w:r>
    </w:p>
    <w:p w:rsidR="00000000" w:rsidDel="00000000" w:rsidP="00000000" w:rsidRDefault="00000000" w:rsidRPr="00000000" w14:paraId="0000019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entering into this Framework Agreement and any Customer Contract it has not committed any Fraud;</w:t>
      </w:r>
      <w:r w:rsidDel="00000000" w:rsidR="00000000" w:rsidRPr="00000000">
        <w:rPr>
          <w:rtl w:val="0"/>
        </w:rPr>
      </w:r>
    </w:p>
    <w:p w:rsidR="00000000" w:rsidDel="00000000" w:rsidP="00000000" w:rsidRDefault="00000000" w:rsidRPr="00000000" w14:paraId="0000019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information, statements, warranties and representations contained in the selection questionnaire response, Tender and any other document which resulted in the award of this Framework Agreement are true, accurate, and not misleading save as may have been specifically disclosed in writing to the Authority prior to the execution of this Framework Agreement;</w:t>
      </w: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and will not enter into, any agreement with any other person with the aim of preventing tenders being made or as to the fixing or adjusting of the amount of any tender or the conditions on which any tender response was made in respect of this Framework Agreement;</w:t>
      </w:r>
      <w:r w:rsidDel="00000000" w:rsidR="00000000" w:rsidRPr="00000000">
        <w:rPr>
          <w:rtl w:val="0"/>
        </w:rPr>
      </w:r>
    </w:p>
    <w:p w:rsidR="00000000" w:rsidDel="00000000" w:rsidP="00000000" w:rsidRDefault="00000000" w:rsidRPr="00000000" w14:paraId="0000019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caused or induced any person to enter such agreement referred to in Clause 12.1.7;</w:t>
      </w:r>
      <w:r w:rsidDel="00000000" w:rsidR="00000000" w:rsidRPr="00000000">
        <w:rPr>
          <w:rtl w:val="0"/>
        </w:rPr>
      </w:r>
    </w:p>
    <w:p w:rsidR="00000000" w:rsidDel="00000000" w:rsidP="00000000" w:rsidRDefault="00000000" w:rsidRPr="00000000" w14:paraId="0000019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offered or agreed to pay or give any sum of money, inducement or valuable consideration directly or indirectly to any person for doing or having done or causing or having caused to be done any act or omission in relation to any other tender or proposed tender for Services;</w:t>
      </w: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not committed any offence under the Prevention of Corruption Acts 1889 to 1916, or the Bribery Act 2010;</w:t>
      </w: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claim is being asserted and no litigation, arbitration or administrative proceeding is presently in progress, or, to the best of its knowledge and belief pending or threatened against it or the Parent Company (where a Parent Company Guarantee has been provided) or any of its assets which will or might affect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A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not subject to any contractual obligation compliance with which will be likely to have an effect on its ability to perform its obligations under this Framework Agreement or any Customer Contract;</w:t>
      </w:r>
      <w:r w:rsidDel="00000000" w:rsidR="00000000" w:rsidRPr="00000000">
        <w:rPr>
          <w:rtl w:val="0"/>
        </w:rPr>
      </w:r>
    </w:p>
    <w:p w:rsidR="00000000" w:rsidDel="00000000" w:rsidP="00000000" w:rsidRDefault="00000000" w:rsidRPr="00000000" w14:paraId="000001A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owns, has obtained or shall obtain valid licences for all Intellectual Property Rights that are necessary to perform its obligations under this Framework Agreement and any Customer Contract and shall maintain the same in full force and effect;</w:t>
      </w:r>
      <w:r w:rsidDel="00000000" w:rsidR="00000000" w:rsidRPr="00000000">
        <w:rPr>
          <w:rtl w:val="0"/>
        </w:rPr>
      </w:r>
    </w:p>
    <w:p w:rsidR="00000000" w:rsidDel="00000000" w:rsidP="00000000" w:rsidRDefault="00000000" w:rsidRPr="00000000" w14:paraId="000001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has and shall continue to take all steps, in accordance with Good Industry Practice, to prevent the introduction, creation or propagation of any disruptive elements (including any virus, worms and/or Trojans, spyware or other malware) into systems, data, software or Authority Confidential Information held in electronic form (owned by or under the control of, or used by the Authority and/or Customers);</w:t>
      </w:r>
      <w:r w:rsidDel="00000000" w:rsidR="00000000" w:rsidRPr="00000000">
        <w:rPr>
          <w:rtl w:val="0"/>
        </w:rPr>
      </w:r>
    </w:p>
    <w:p w:rsidR="00000000" w:rsidDel="00000000" w:rsidP="00000000" w:rsidRDefault="00000000" w:rsidRPr="00000000" w14:paraId="000001A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proceedings or other steps have been taken and not discharged (nor, to the best of their knowledge, are threatened) for the winding up of the Supplier or for its dissolution or for the appointment of a receiver, administrative receiver, liquidator, manager, administrator or similar officer in relation to any of the Supplier's assets or revenue; and</w:t>
      </w:r>
      <w:r w:rsidDel="00000000" w:rsidR="00000000" w:rsidRPr="00000000">
        <w:rPr>
          <w:rtl w:val="0"/>
        </w:rPr>
      </w:r>
    </w:p>
    <w:p w:rsidR="00000000" w:rsidDel="00000000" w:rsidP="00000000" w:rsidRDefault="00000000" w:rsidRPr="00000000" w14:paraId="000001A6">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three (3) Years prior to the date of this Framework Agreement (or, if the Supplier has been in existence for less than three (3) Years, in the whole of such shorter period) it has:</w:t>
      </w: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conducted all financial accounting and reporting activities in compliance in all material respects with the generally accepted accounting principles that apply to it in any country where it files accounts;</w:t>
      </w:r>
      <w:r w:rsidDel="00000000" w:rsidR="00000000" w:rsidRPr="00000000">
        <w:rPr>
          <w:rtl w:val="0"/>
        </w:rPr>
      </w:r>
    </w:p>
    <w:p w:rsidR="00000000" w:rsidDel="00000000" w:rsidP="00000000" w:rsidRDefault="00000000" w:rsidRPr="00000000" w14:paraId="000001A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fully complied with all applicable securities laws and regulations in the jurisdiction in which it is established; and</w:t>
      </w:r>
      <w:r w:rsidDel="00000000" w:rsidR="00000000" w:rsidRPr="00000000">
        <w:rPr>
          <w:rtl w:val="0"/>
        </w:rPr>
      </w:r>
    </w:p>
    <w:p w:rsidR="00000000" w:rsidDel="00000000" w:rsidP="00000000" w:rsidRDefault="00000000" w:rsidRPr="00000000" w14:paraId="000001A9">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performed any act or made any omission with respect to its financial accounting or reporting which could have an adverse effect on the Supplier's position as an ongoing business concern or its ability to fulfil its obligations under this Framework Agreement or any Customer Contract,</w:t>
      </w:r>
      <w:r w:rsidDel="00000000" w:rsidR="00000000" w:rsidRPr="00000000">
        <w:rPr>
          <w:rtl w:val="0"/>
        </w:rPr>
      </w:r>
    </w:p>
    <w:p w:rsidR="00000000" w:rsidDel="00000000" w:rsidP="00000000" w:rsidRDefault="00000000" w:rsidRPr="00000000" w14:paraId="000001A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the Supplier agrees that:</w:t>
      </w:r>
    </w:p>
    <w:p w:rsidR="00000000" w:rsidDel="00000000" w:rsidP="00000000" w:rsidRDefault="00000000" w:rsidRPr="00000000" w14:paraId="000001A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will promptly advise the Authority of any fact, matter or circumstance of which it may become aware which would render any of the statements, warranties, representations or undertakings set out in this Clause 12 false or misleading; and</w:t>
      </w:r>
      <w:r w:rsidDel="00000000" w:rsidR="00000000" w:rsidRPr="00000000">
        <w:rPr>
          <w:rtl w:val="0"/>
        </w:rPr>
      </w:r>
    </w:p>
    <w:p w:rsidR="00000000" w:rsidDel="00000000" w:rsidP="00000000" w:rsidRDefault="00000000" w:rsidRPr="00000000" w14:paraId="000001A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warranties, representations and undertakings set out in this Clause 12.1 including all statements contained in the selection questionnaire response and Tender and any other document which resulted in the award of this Framework Agreement, shall be deemed to be repeated each time a Customer Contract is entered into with reference to the circumstances existing at the time that they are deemed to be repeated.</w:t>
      </w: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fact that any provision within this Framework Agreement is expressed as a warranty shall not preclude any right of termination the Authority may have in respect of breach of that provision by the Supplier.</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and agrees that:</w:t>
      </w:r>
      <w:r w:rsidDel="00000000" w:rsidR="00000000" w:rsidRPr="00000000">
        <w:rPr>
          <w:rtl w:val="0"/>
        </w:rPr>
      </w:r>
    </w:p>
    <w:p w:rsidR="00000000" w:rsidDel="00000000" w:rsidP="00000000" w:rsidRDefault="00000000" w:rsidRPr="00000000" w14:paraId="000001A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warranties, representations and undertakings contained in this Framework Agreement are material and are designed to induce the Authority into entering into this Framework Agreement and to induce Prospective Customers to enter into Customer Contracts;</w:t>
      </w:r>
      <w:r w:rsidDel="00000000" w:rsidR="00000000" w:rsidRPr="00000000">
        <w:rPr>
          <w:rtl w:val="0"/>
        </w:rPr>
      </w:r>
    </w:p>
    <w:p w:rsidR="00000000" w:rsidDel="00000000" w:rsidP="00000000" w:rsidRDefault="00000000" w:rsidRPr="00000000" w14:paraId="000001B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has been induced into entering into this Framework Agreement and in doing so has relied upon the warranties, representations and undertakings contained in this Framework Agreement; and</w:t>
      </w:r>
      <w:r w:rsidDel="00000000" w:rsidR="00000000" w:rsidRPr="00000000">
        <w:rPr>
          <w:rtl w:val="0"/>
        </w:rPr>
      </w:r>
    </w:p>
    <w:p w:rsidR="00000000" w:rsidDel="00000000" w:rsidP="00000000" w:rsidRDefault="00000000" w:rsidRPr="00000000" w14:paraId="000001B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Prospective Customer will (amongst other things) on each and every occasion that it enters into a Customer Contract be induced into doing so by, and in being so induced shall rely upon, the warranties, representations and undertakings contained in this Framework Agreement.</w:t>
      </w: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other provisions of this Framework Agreement, the Authority acknowledges that the Supplier may where appropriate deal solely with the Contracted Customers and rely on such dealings with the Contracted Customers in matters relating to the supply of Energy Products and Additional Services under the relevant Customer Contract, including the giving and receiving of all notices and statements, the making and witnessing of all measurements and tests, the paying and receiving of all amounts due under the Customer Contracts and the settlement of all Disputes with respect thereto.</w:t>
      </w:r>
      <w:r w:rsidDel="00000000" w:rsidR="00000000" w:rsidRPr="00000000">
        <w:rPr>
          <w:rtl w:val="0"/>
        </w:rPr>
      </w:r>
    </w:p>
    <w:p w:rsidR="00000000" w:rsidDel="00000000" w:rsidP="00000000" w:rsidRDefault="00000000" w:rsidRPr="00000000" w14:paraId="000001B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lwamvv" w:id="51"/>
      <w:bookmarkEnd w:id="5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Liability</w:t>
      </w:r>
      <w:r w:rsidDel="00000000" w:rsidR="00000000" w:rsidRPr="00000000">
        <w:rPr>
          <w:rtl w:val="0"/>
        </w:rPr>
      </w:r>
    </w:p>
    <w:p w:rsidR="00000000" w:rsidDel="00000000" w:rsidP="00000000" w:rsidRDefault="00000000" w:rsidRPr="00000000" w14:paraId="000001B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Neither Party excludes or limits its liability for:</w:t>
      </w:r>
      <w:r w:rsidDel="00000000" w:rsidR="00000000" w:rsidRPr="00000000">
        <w:rPr>
          <w:rtl w:val="0"/>
        </w:rPr>
      </w:r>
    </w:p>
    <w:p w:rsidR="00000000" w:rsidDel="00000000" w:rsidP="00000000" w:rsidRDefault="00000000" w:rsidRPr="00000000" w14:paraId="000001B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death or personal injury caused by its negligence, or that of its employees, agents or sub-contractors;</w:t>
      </w:r>
      <w:r w:rsidDel="00000000" w:rsidR="00000000" w:rsidRPr="00000000">
        <w:rPr>
          <w:rtl w:val="0"/>
        </w:rPr>
      </w:r>
    </w:p>
    <w:p w:rsidR="00000000" w:rsidDel="00000000" w:rsidP="00000000" w:rsidRDefault="00000000" w:rsidRPr="00000000" w14:paraId="000001B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the case of the Supplier's liability only) any third party claims made against the Authority, to the extent that the relevant third party could have made such claim directly against the Supplier;</w:t>
      </w:r>
      <w:r w:rsidDel="00000000" w:rsidR="00000000" w:rsidRPr="00000000">
        <w:rPr>
          <w:rtl w:val="0"/>
        </w:rPr>
      </w:r>
    </w:p>
    <w:p w:rsidR="00000000" w:rsidDel="00000000" w:rsidP="00000000" w:rsidRDefault="00000000" w:rsidRPr="00000000" w14:paraId="000001B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 the case of the Supplier's liability only) any claims, proceedings, actions, damages, legal costs, expenses and any other liabilities arising from a risk which: (i) is subject to an insurance policy which the Supplier is obliged to maintain by Law and/or by this Framework Agreement; or (ii) which would have been subject to such an insurance policy had the Supplier complied with its obligations at Law and/or under this Framework Agreement, as the case may be;</w:t>
      </w:r>
      <w:r w:rsidDel="00000000" w:rsidR="00000000" w:rsidRPr="00000000">
        <w:rPr>
          <w:rtl w:val="0"/>
        </w:rPr>
      </w:r>
    </w:p>
    <w:p w:rsidR="00000000" w:rsidDel="00000000" w:rsidP="00000000" w:rsidRDefault="00000000" w:rsidRPr="00000000" w14:paraId="000001B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fraud or fraudulent misrepresentation by it or its employees;</w:t>
      </w:r>
      <w:r w:rsidDel="00000000" w:rsidR="00000000" w:rsidRPr="00000000">
        <w:rPr>
          <w:rtl w:val="0"/>
        </w:rPr>
      </w:r>
    </w:p>
    <w:p w:rsidR="00000000" w:rsidDel="00000000" w:rsidP="00000000" w:rsidRDefault="00000000" w:rsidRPr="00000000" w14:paraId="000001B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breach of any obligations as to title implied by Section 12 of the Sale of Goods Act 1979 or section 2 of the Supply of Goods and Services Act 1982; or</w:t>
      </w:r>
      <w:r w:rsidDel="00000000" w:rsidR="00000000" w:rsidRPr="00000000">
        <w:rPr>
          <w:rtl w:val="0"/>
        </w:rPr>
      </w:r>
    </w:p>
    <w:p w:rsidR="00000000" w:rsidDel="00000000" w:rsidP="00000000" w:rsidRDefault="00000000" w:rsidRPr="00000000" w14:paraId="000001B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failure to comply with its obligations under [●Clause 15.11].</w:t>
      </w: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 13.3 and 13.5, each Party's total aggregate liability to the other arising out of or in connection with this Framework Agreement in each twelve (12) Month period (as defined below) during the Term (whether in contract, tort (including negligence), breach of statutory duty or howsoever arising) shall be limited to five million pounds sterling (£5,000,000).</w:t>
      </w:r>
      <w:r w:rsidDel="00000000" w:rsidR="00000000" w:rsidRPr="00000000">
        <w:rPr>
          <w:rtl w:val="0"/>
        </w:rPr>
      </w:r>
    </w:p>
    <w:p w:rsidR="00000000" w:rsidDel="00000000" w:rsidP="00000000" w:rsidRDefault="00000000" w:rsidRPr="00000000" w14:paraId="000001B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and agree that Clause 13.2 shall not limit the Supplier's liability under any Customer Contract and that the Supplier's liability in relation to a Customer Contract shall be as set out in the relevant Customer Contract.</w:t>
      </w:r>
      <w:r w:rsidDel="00000000" w:rsidR="00000000" w:rsidRPr="00000000">
        <w:rPr>
          <w:rtl w:val="0"/>
        </w:rPr>
      </w:r>
    </w:p>
    <w:p w:rsidR="00000000" w:rsidDel="00000000" w:rsidP="00000000" w:rsidRDefault="00000000" w:rsidRPr="00000000" w14:paraId="000001B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13.2, a 12 Month period is each consecutive period of 12 Months starting on the Commencement Date and each anniversary thereof or, where this Framework Agreement terminates or expires prior to the end of the expiry of any such 12 Month period, any part thereof.</w:t>
      </w:r>
      <w:r w:rsidDel="00000000" w:rsidR="00000000" w:rsidRPr="00000000">
        <w:rPr>
          <w:rtl w:val="0"/>
        </w:rPr>
      </w:r>
    </w:p>
    <w:p w:rsidR="00000000" w:rsidDel="00000000" w:rsidP="00000000" w:rsidRDefault="00000000" w:rsidRPr="00000000" w14:paraId="000001B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Clause 13.2 shall limit the ability of the Authority to recover any:</w:t>
      </w:r>
      <w:r w:rsidDel="00000000" w:rsidR="00000000" w:rsidRPr="00000000">
        <w:rPr>
          <w:rtl w:val="0"/>
        </w:rPr>
      </w:r>
    </w:p>
    <w:p w:rsidR="00000000" w:rsidDel="00000000" w:rsidP="00000000" w:rsidRDefault="00000000" w:rsidRPr="00000000" w14:paraId="000001B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Customer Commission and/or Additional Services Commission due to it; or</w:t>
      </w:r>
      <w:r w:rsidDel="00000000" w:rsidR="00000000" w:rsidRPr="00000000">
        <w:rPr>
          <w:rtl w:val="0"/>
        </w:rPr>
      </w:r>
    </w:p>
    <w:p w:rsidR="00000000" w:rsidDel="00000000" w:rsidP="00000000" w:rsidRDefault="00000000" w:rsidRPr="00000000" w14:paraId="000001C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payments in respect of Relevant Electrical Output, Excess Electrical Output, ROCs, REGOs, New Benefits, Embedded Benefits or any other sums specified in a Monthly Supplier PPA Invoice; or</w:t>
      </w: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used</w:t>
      </w:r>
      <w:r w:rsidDel="00000000" w:rsidR="00000000" w:rsidRPr="00000000">
        <w:rPr>
          <w:rtl w:val="0"/>
        </w:rPr>
      </w:r>
    </w:p>
    <w:p w:rsidR="00000000" w:rsidDel="00000000" w:rsidP="00000000" w:rsidRDefault="00000000" w:rsidRPr="00000000" w14:paraId="000001C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the Authority indemnified in full from and against all claims, demands, actions, costs, expenses (including legal costs and disbursements on a solicitor and client basis), losses and damages incurred, in respect of or in connection with any death or personal injury or loss of or damage to property, which is caused by any act or omission of the Supplier.  This Clause 13.6 shall not apply to the extent that the Supplier is able to demonstrate that such death or personal injury, or loss of or damage to property was not caused or contributed to by its negligence or default, or the negligence or default of the Supplier Staff or Sub-Contractors.</w:t>
      </w:r>
      <w:r w:rsidDel="00000000" w:rsidR="00000000" w:rsidRPr="00000000">
        <w:rPr>
          <w:rtl w:val="0"/>
        </w:rPr>
      </w:r>
    </w:p>
    <w:p w:rsidR="00000000" w:rsidDel="00000000" w:rsidP="00000000" w:rsidRDefault="00000000" w:rsidRPr="00000000" w14:paraId="000001C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Clauses 13.1 and 13.8, in no event shall either Party be liable to the other for any:</w:t>
      </w: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profits;</w:t>
      </w:r>
      <w:r w:rsidDel="00000000" w:rsidR="00000000" w:rsidRPr="00000000">
        <w:rPr>
          <w:rtl w:val="0"/>
        </w:rPr>
      </w:r>
    </w:p>
    <w:p w:rsidR="00000000" w:rsidDel="00000000" w:rsidP="00000000" w:rsidRDefault="00000000" w:rsidRPr="00000000" w14:paraId="000001C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business;</w:t>
      </w:r>
      <w:r w:rsidDel="00000000" w:rsidR="00000000" w:rsidRPr="00000000">
        <w:rPr>
          <w:rtl w:val="0"/>
        </w:rPr>
      </w:r>
    </w:p>
    <w:p w:rsidR="00000000" w:rsidDel="00000000" w:rsidP="00000000" w:rsidRDefault="00000000" w:rsidRPr="00000000" w14:paraId="000001C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revenue;</w:t>
      </w:r>
      <w:r w:rsidDel="00000000" w:rsidR="00000000" w:rsidRPr="00000000">
        <w:rPr>
          <w:rtl w:val="0"/>
        </w:rPr>
      </w:r>
    </w:p>
    <w:p w:rsidR="00000000" w:rsidDel="00000000" w:rsidP="00000000" w:rsidRDefault="00000000" w:rsidRPr="00000000" w14:paraId="000001C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or damage to goodwill;</w:t>
      </w:r>
      <w:r w:rsidDel="00000000" w:rsidR="00000000" w:rsidRPr="00000000">
        <w:rPr>
          <w:rtl w:val="0"/>
        </w:rPr>
      </w:r>
    </w:p>
    <w:p w:rsidR="00000000" w:rsidDel="00000000" w:rsidP="00000000" w:rsidRDefault="00000000" w:rsidRPr="00000000" w14:paraId="000001C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loss of savings (whether anticipated or otherwise); or</w:t>
      </w:r>
      <w:r w:rsidDel="00000000" w:rsidR="00000000" w:rsidRPr="00000000">
        <w:rPr>
          <w:rtl w:val="0"/>
        </w:rPr>
      </w:r>
    </w:p>
    <w:p w:rsidR="00000000" w:rsidDel="00000000" w:rsidP="00000000" w:rsidRDefault="00000000" w:rsidRPr="00000000" w14:paraId="000001C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indirect, special or consequential loss or damage.</w:t>
      </w:r>
      <w:r w:rsidDel="00000000" w:rsidR="00000000" w:rsidRPr="00000000">
        <w:rPr>
          <w:rtl w:val="0"/>
        </w:rPr>
      </w:r>
    </w:p>
    <w:p w:rsidR="00000000" w:rsidDel="00000000" w:rsidP="00000000" w:rsidRDefault="00000000" w:rsidRPr="00000000" w14:paraId="000001C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be liable for the following types of loss, damage, cost or expense which shall be regarded as direct and (without in any way, limiting other categories of loss, damage, cost or expense which may be recoverable by the Authority) shall be recoverable by the Authority notwithstanding Clause 13.7 or any other provision of this Framework Agreement:</w:t>
      </w: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additional operational and/or administrative costs and expenses arising from any breach;</w:t>
      </w:r>
      <w:r w:rsidDel="00000000" w:rsidR="00000000" w:rsidRPr="00000000">
        <w:rPr>
          <w:rtl w:val="0"/>
        </w:rPr>
      </w:r>
    </w:p>
    <w:p w:rsidR="00000000" w:rsidDel="00000000" w:rsidP="00000000" w:rsidRDefault="00000000" w:rsidRPr="00000000" w14:paraId="000001C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 of procuring, implementing and operating any alternative or replacement services to the Services;</w:t>
      </w:r>
      <w:r w:rsidDel="00000000" w:rsidR="00000000" w:rsidRPr="00000000">
        <w:rPr>
          <w:rtl w:val="0"/>
        </w:rPr>
      </w:r>
    </w:p>
    <w:p w:rsidR="00000000" w:rsidDel="00000000" w:rsidP="00000000" w:rsidRDefault="00000000" w:rsidRPr="00000000" w14:paraId="000001C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regulatory losses, fines, expenses or other losses arising from a breach by the Supplier of any Laws; and</w:t>
      </w:r>
      <w:r w:rsidDel="00000000" w:rsidR="00000000" w:rsidRPr="00000000">
        <w:rPr>
          <w:rtl w:val="0"/>
        </w:rPr>
      </w:r>
    </w:p>
    <w:p w:rsidR="00000000" w:rsidDel="00000000" w:rsidP="00000000" w:rsidRDefault="00000000" w:rsidRPr="00000000" w14:paraId="000001C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savings anticipated by the Authority as a result of the full and proper performance of this Framework Agreement.</w:t>
      </w:r>
      <w:r w:rsidDel="00000000" w:rsidR="00000000" w:rsidRPr="00000000">
        <w:rPr>
          <w:rtl w:val="0"/>
        </w:rPr>
      </w:r>
    </w:p>
    <w:p w:rsidR="00000000" w:rsidDel="00000000" w:rsidP="00000000" w:rsidRDefault="00000000" w:rsidRPr="00000000" w14:paraId="000001C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w:t>
      </w:r>
      <w:r w:rsidDel="00000000" w:rsidR="00000000" w:rsidRPr="00000000">
        <w:rPr>
          <w:rtl w:val="0"/>
        </w:rPr>
      </w:r>
    </w:p>
    <w:p w:rsidR="00000000" w:rsidDel="00000000" w:rsidP="00000000" w:rsidRDefault="00000000" w:rsidRPr="00000000" w14:paraId="000001D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on demand indemnify and keep the Authority indemnified in full from and against all claims, demands, actions, costs, expenses (including legal costs and disbursements on a solicitor and client basis), losses and damages incurred in respect of or in connection with any act or omission of the Supplier arising out of or in connection with the Customer Contracts, including any breach by the Supplier of its obligations under those contracts, tort (including negligence), breach of statutory duty, misrepresentation, and any claim for restitution or however arising; and</w:t>
      </w:r>
      <w:r w:rsidDel="00000000" w:rsidR="00000000" w:rsidRPr="00000000">
        <w:rPr>
          <w:rtl w:val="0"/>
        </w:rPr>
      </w:r>
    </w:p>
    <w:p w:rsidR="00000000" w:rsidDel="00000000" w:rsidP="00000000" w:rsidRDefault="00000000" w:rsidRPr="00000000" w14:paraId="000001D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 acknowledges and agrees that it is not entitled to bring any claim or proceedings howsoever arising against the Authority for any claims, proceedings, losses, liabilities, costs (including legal costs and expenses), damages and expenses incurred or suffered by the Supplier as a result of any act or omission of Contracted Customers or otherwise arising out of or in connection with the Customer Contracts, including breach of those contracts by Contracted Customers, tort (including negligence), breach of statutory duty, misrepresentation, and any claim for restitution or however arising.</w:t>
      </w:r>
      <w:r w:rsidDel="00000000" w:rsidR="00000000" w:rsidRPr="00000000">
        <w:rPr>
          <w:rtl w:val="0"/>
        </w:rPr>
      </w:r>
    </w:p>
    <w:p w:rsidR="00000000" w:rsidDel="00000000" w:rsidP="00000000" w:rsidRDefault="00000000" w:rsidRPr="00000000" w14:paraId="000001D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sqyw64" w:id="60"/>
      <w:bookmarkEnd w:id="6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Suspension and termination</w:t>
      </w:r>
      <w:r w:rsidDel="00000000" w:rsidR="00000000" w:rsidRPr="00000000">
        <w:rPr>
          <w:rtl w:val="0"/>
        </w:rPr>
      </w:r>
    </w:p>
    <w:p w:rsidR="00000000" w:rsidDel="00000000" w:rsidP="00000000" w:rsidRDefault="00000000" w:rsidRPr="00000000" w14:paraId="000001D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Suspension</w:t>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at any time by notice in writing suspend this Framework Agreement by ceasing to market Energy Products, Additional Services and Customer Contracts or forbidding the Supplier to accept or enter into further Customer Contracts without specific prior written agreement from the Authority in the event that:</w:t>
      </w:r>
      <w:r w:rsidDel="00000000" w:rsidR="00000000" w:rsidRPr="00000000">
        <w:rPr>
          <w:rtl w:val="0"/>
        </w:rPr>
      </w:r>
    </w:p>
    <w:p w:rsidR="00000000" w:rsidDel="00000000" w:rsidP="00000000" w:rsidRDefault="00000000" w:rsidRPr="00000000" w14:paraId="000001D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does not maintain its ability and capacity in respect of providing the Services or the Additional Services in accordance with this Framework Agreement and/or the Customer Contracts; or</w:t>
      </w:r>
      <w:r w:rsidDel="00000000" w:rsidR="00000000" w:rsidRPr="00000000">
        <w:rPr>
          <w:rtl w:val="0"/>
        </w:rPr>
      </w:r>
    </w:p>
    <w:p w:rsidR="00000000" w:rsidDel="00000000" w:rsidP="00000000" w:rsidRDefault="00000000" w:rsidRPr="00000000" w14:paraId="000001D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fails to pay any undisputed Customer Commission and/or the Additional Services Commission for a period of 14 Working Days from the relevant due date pursuant to Clause 5.5 and/or 5.12, as the case may be.</w:t>
      </w:r>
      <w:r w:rsidDel="00000000" w:rsidR="00000000" w:rsidRPr="00000000">
        <w:rPr>
          <w:rtl w:val="0"/>
        </w:rPr>
      </w:r>
    </w:p>
    <w:p w:rsidR="00000000" w:rsidDel="00000000" w:rsidP="00000000" w:rsidRDefault="00000000" w:rsidRPr="00000000" w14:paraId="000001D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corruption</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cqmetx" w:id="61"/>
      <w:bookmarkEnd w:id="6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where conduct prohibited in Clause 28.4 has occurred.</w:t>
      </w:r>
      <w:r w:rsidDel="00000000" w:rsidR="00000000" w:rsidRPr="00000000">
        <w:rPr>
          <w:rtl w:val="0"/>
        </w:rPr>
      </w:r>
    </w:p>
    <w:p w:rsidR="00000000" w:rsidDel="00000000" w:rsidP="00000000" w:rsidRDefault="00000000" w:rsidRPr="00000000" w14:paraId="000001D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conflict of interest</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a notice served pursuant to Clause 25.3.</w:t>
      </w:r>
      <w:r w:rsidDel="00000000" w:rsidR="00000000" w:rsidRPr="00000000">
        <w:rPr>
          <w:rtl w:val="0"/>
        </w:rPr>
      </w:r>
    </w:p>
    <w:p w:rsidR="00000000" w:rsidDel="00000000" w:rsidP="00000000" w:rsidRDefault="00000000" w:rsidRPr="00000000" w14:paraId="000001D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Fraud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the notice where conduct prohibited in Clause 26.3 has occurred.</w:t>
      </w:r>
      <w:r w:rsidDel="00000000" w:rsidR="00000000" w:rsidRPr="00000000">
        <w:rPr>
          <w:rtl w:val="0"/>
        </w:rPr>
      </w:r>
    </w:p>
    <w:p w:rsidR="00000000" w:rsidDel="00000000" w:rsidP="00000000" w:rsidRDefault="00000000" w:rsidRPr="00000000" w14:paraId="000001DD">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Audit</w:t>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in writing with effect from the date specified in such notice in the circumstances set out in Clause 6.8.</w:t>
      </w:r>
      <w:r w:rsidDel="00000000" w:rsidR="00000000" w:rsidRPr="00000000">
        <w:rPr>
          <w:rtl w:val="0"/>
        </w:rPr>
      </w:r>
    </w:p>
    <w:p w:rsidR="00000000" w:rsidDel="00000000" w:rsidP="00000000" w:rsidRDefault="00000000" w:rsidRPr="00000000" w14:paraId="000001D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breach of obligations of confidentiality</w:t>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in the circumstances described in Clause 18.12.</w:t>
      </w:r>
      <w:r w:rsidDel="00000000" w:rsidR="00000000" w:rsidRPr="00000000">
        <w:rPr>
          <w:rtl w:val="0"/>
        </w:rPr>
      </w:r>
    </w:p>
    <w:p w:rsidR="00000000" w:rsidDel="00000000" w:rsidP="00000000" w:rsidRDefault="00000000" w:rsidRPr="00000000" w14:paraId="000001E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Official Secrets Act</w:t>
      </w:r>
    </w:p>
    <w:p w:rsidR="00000000" w:rsidDel="00000000" w:rsidP="00000000" w:rsidRDefault="00000000" w:rsidRPr="00000000" w14:paraId="000001E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in the circumstances described in Clause 27.2.</w:t>
      </w:r>
      <w:r w:rsidDel="00000000" w:rsidR="00000000" w:rsidRPr="00000000">
        <w:rPr>
          <w:rtl w:val="0"/>
        </w:rPr>
      </w:r>
    </w:p>
    <w:p w:rsidR="00000000" w:rsidDel="00000000" w:rsidP="00000000" w:rsidRDefault="00000000" w:rsidRPr="00000000" w14:paraId="000001E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Material Default</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terminate this Framework Agreement by serving notice on the other Party in writing with effect from the date specified in such notice where such other Party commits a Material Default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General Default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if:</w:t>
      </w:r>
      <w:r w:rsidDel="00000000" w:rsidR="00000000" w:rsidRPr="00000000">
        <w:rPr>
          <w:rtl w:val="0"/>
        </w:rPr>
      </w:r>
    </w:p>
    <w:p w:rsidR="00000000" w:rsidDel="00000000" w:rsidP="00000000" w:rsidRDefault="00000000" w:rsidRPr="00000000" w14:paraId="000001E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General Default is capable of remedy but the defaulting Party has not remedied the General Default to the satisfaction of the other Party within twenty (20) Working Days, or such other period as may be specified by such other Party, after issue of a written notice specifying the General Default and requesting it to be remedied; or</w:t>
      </w:r>
      <w:r w:rsidDel="00000000" w:rsidR="00000000" w:rsidRPr="00000000">
        <w:rPr>
          <w:rtl w:val="0"/>
        </w:rPr>
      </w:r>
    </w:p>
    <w:p w:rsidR="00000000" w:rsidDel="00000000" w:rsidP="00000000" w:rsidRDefault="00000000" w:rsidRPr="00000000" w14:paraId="000001E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General Default is not capable of remedy.</w:t>
      </w:r>
      <w:r w:rsidDel="00000000" w:rsidR="00000000" w:rsidRPr="00000000">
        <w:rPr>
          <w:rtl w:val="0"/>
        </w:rPr>
      </w:r>
    </w:p>
    <w:p w:rsidR="00000000" w:rsidDel="00000000" w:rsidP="00000000" w:rsidRDefault="00000000" w:rsidRPr="00000000" w14:paraId="000001E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insolvency</w:t>
      </w:r>
    </w:p>
    <w:p w:rsidR="00000000" w:rsidDel="00000000" w:rsidP="00000000" w:rsidRDefault="00000000" w:rsidRPr="00000000" w14:paraId="000001E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with immediate effect by notice in writing where the Supplier is a company and in respect of the Supplier:</w:t>
      </w:r>
      <w:r w:rsidDel="00000000" w:rsidR="00000000" w:rsidRPr="00000000">
        <w:rPr>
          <w:rtl w:val="0"/>
        </w:rPr>
      </w:r>
    </w:p>
    <w:p w:rsidR="00000000" w:rsidDel="00000000" w:rsidP="00000000" w:rsidRDefault="00000000" w:rsidRPr="00000000" w14:paraId="000001E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proposal is made for a voluntary arrangement within Part I of the Insolvency Act 1986 or of any other composition scheme or arrangement with, or assignment for the benefit of, its creditors;</w:t>
      </w:r>
      <w:r w:rsidDel="00000000" w:rsidR="00000000" w:rsidRPr="00000000">
        <w:rPr>
          <w:rtl w:val="0"/>
        </w:rPr>
      </w:r>
    </w:p>
    <w:p w:rsidR="00000000" w:rsidDel="00000000" w:rsidP="00000000" w:rsidRDefault="00000000" w:rsidRPr="00000000" w14:paraId="000001E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shareholders' meeting is convened for the purpose of considering a resolution that it be wound up or a resolution for its winding-up is passed (other than as part of, and exclusively for the purpose of, a bona fide reconstruction or amalgamation);</w:t>
      </w:r>
      <w:r w:rsidDel="00000000" w:rsidR="00000000" w:rsidRPr="00000000">
        <w:rPr>
          <w:rtl w:val="0"/>
        </w:rPr>
      </w:r>
    </w:p>
    <w:p w:rsidR="00000000" w:rsidDel="00000000" w:rsidP="00000000" w:rsidRDefault="00000000" w:rsidRPr="00000000" w14:paraId="000001E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application is made for the appointment of a provisional liquidator;</w:t>
      </w:r>
      <w:r w:rsidDel="00000000" w:rsidR="00000000" w:rsidRPr="00000000">
        <w:rPr>
          <w:rtl w:val="0"/>
        </w:rPr>
      </w:r>
    </w:p>
    <w:p w:rsidR="00000000" w:rsidDel="00000000" w:rsidP="00000000" w:rsidRDefault="00000000" w:rsidRPr="00000000" w14:paraId="000001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receiver, administrative receiver or similar officer is appointed over the whole or any part of its business or assets;</w:t>
      </w:r>
      <w:r w:rsidDel="00000000" w:rsidR="00000000" w:rsidRPr="00000000">
        <w:rPr>
          <w:rtl w:val="0"/>
        </w:rPr>
      </w:r>
    </w:p>
    <w:p w:rsidR="00000000" w:rsidDel="00000000" w:rsidP="00000000" w:rsidRDefault="00000000" w:rsidRPr="00000000" w14:paraId="000001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application order is made either for the appointment of an administrator or for an administration order, an administrator is appointed, or notice of intention to appoint an administrator is given;</w:t>
      </w:r>
      <w:r w:rsidDel="00000000" w:rsidR="00000000" w:rsidRPr="00000000">
        <w:rPr>
          <w:rtl w:val="0"/>
        </w:rPr>
      </w:r>
    </w:p>
    <w:p w:rsidR="00000000" w:rsidDel="00000000" w:rsidP="00000000" w:rsidRDefault="00000000" w:rsidRPr="00000000" w14:paraId="000001E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it is or becomes insolvent within the meaning of section 123 of the Insolvency Act 1986;</w:t>
      </w:r>
      <w:r w:rsidDel="00000000" w:rsidR="00000000" w:rsidRPr="00000000">
        <w:rPr>
          <w:rtl w:val="0"/>
        </w:rPr>
      </w:r>
    </w:p>
    <w:p w:rsidR="00000000" w:rsidDel="00000000" w:rsidP="00000000" w:rsidRDefault="00000000" w:rsidRPr="00000000" w14:paraId="000001E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being a "small company" within the meaning of section 382(3) of the Companies Act 2006, a moratorium comes into force pursuant to Part A1 of the Insolvency Act 1986; or</w:t>
      </w:r>
      <w:r w:rsidDel="00000000" w:rsidR="00000000" w:rsidRPr="00000000">
        <w:rPr>
          <w:rtl w:val="0"/>
        </w:rPr>
      </w:r>
    </w:p>
    <w:p w:rsidR="00000000" w:rsidDel="00000000" w:rsidP="00000000" w:rsidRDefault="00000000" w:rsidRPr="00000000" w14:paraId="000001F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event analogous to those listed in Clauses 14.9.1 to Clause 14.9.7, or relevant legal equivalent, occurs under the law of any other jurisdiction,</w:t>
      </w:r>
      <w:r w:rsidDel="00000000" w:rsidR="00000000" w:rsidRPr="00000000">
        <w:rPr>
          <w:rtl w:val="0"/>
        </w:rPr>
      </w:r>
    </w:p>
    <w:p w:rsidR="00000000" w:rsidDel="00000000" w:rsidP="00000000" w:rsidRDefault="00000000" w:rsidRPr="00000000" w14:paraId="000001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this shall be deemed to be a termination of this Framework Agreement for Material Default by the Supplier.</w:t>
      </w:r>
    </w:p>
    <w:p w:rsidR="00000000" w:rsidDel="00000000" w:rsidP="00000000" w:rsidRDefault="00000000" w:rsidRPr="00000000" w14:paraId="000001F2">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in relation to Parent Company Guarantee or Alternative Guarantee</w:t>
      </w:r>
    </w:p>
    <w:p w:rsidR="00000000" w:rsidDel="00000000" w:rsidP="00000000" w:rsidRDefault="00000000" w:rsidRPr="00000000" w14:paraId="000001F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w:t>
      </w:r>
      <w:r w:rsidDel="00000000" w:rsidR="00000000" w:rsidRPr="00000000">
        <w:rPr>
          <w:rtl w:val="0"/>
        </w:rPr>
      </w:r>
    </w:p>
    <w:p w:rsidR="00000000" w:rsidDel="00000000" w:rsidP="00000000" w:rsidRDefault="00000000" w:rsidRPr="00000000" w14:paraId="000001F4">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following the provision of the Parent Company Guarantee or Alternative Guarantee:</w:t>
      </w:r>
      <w:r w:rsidDel="00000000" w:rsidR="00000000" w:rsidRPr="00000000">
        <w:rPr>
          <w:rtl w:val="0"/>
        </w:rPr>
      </w:r>
    </w:p>
    <w:p w:rsidR="00000000" w:rsidDel="00000000" w:rsidP="00000000" w:rsidRDefault="00000000" w:rsidRPr="00000000" w14:paraId="000001F5">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Parent Company or Alternative Guarantor withdraws the Parent Company Guarantee or Alternative Guarantee; </w:t>
      </w:r>
      <w:r w:rsidDel="00000000" w:rsidR="00000000" w:rsidRPr="00000000">
        <w:rPr>
          <w:rtl w:val="0"/>
        </w:rPr>
      </w:r>
    </w:p>
    <w:p w:rsidR="00000000" w:rsidDel="00000000" w:rsidP="00000000" w:rsidRDefault="00000000" w:rsidRPr="00000000" w14:paraId="000001F6">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of the events set out in Clauses 14.9.1 to 14.9.7, or any event analogous to those events, occurs in respect of the Parent Company or Alternative Guarantor; or</w:t>
      </w:r>
      <w:r w:rsidDel="00000000" w:rsidR="00000000" w:rsidRPr="00000000">
        <w:rPr>
          <w:rtl w:val="0"/>
        </w:rPr>
      </w:r>
    </w:p>
    <w:p w:rsidR="00000000" w:rsidDel="00000000" w:rsidP="00000000" w:rsidRDefault="00000000" w:rsidRPr="00000000" w14:paraId="000001F7">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Parent Company Guarantee or Alternative Guarantee becomes invalid or unenforceable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1F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continuing Force Majeure Event</w:t>
      </w:r>
    </w:p>
    <w:p w:rsidR="00000000" w:rsidDel="00000000" w:rsidP="00000000" w:rsidRDefault="00000000" w:rsidRPr="00000000" w14:paraId="000001F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by written notice to the Supplier, terminate this Framework Agreement if a Force Majeure Event that prevents the Supplier from performing all (or a substantially part of) of its obligations under this Framework Agreement endures for a continuous period of more than 30 days.  Such termination shall not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1F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by written notice to the Authority, terminate this Framework Agreement if a Force Majeure Event that prevents the Authority from performing all (or substantially all) of its obligations under this Framework Agreement endures for a continuous period of more than 120 days.  Such default shall not be deemed to be a termination of this Framework Agreement for Material Default by the Authority.</w:t>
      </w:r>
      <w:r w:rsidDel="00000000" w:rsidR="00000000" w:rsidRPr="00000000">
        <w:rPr>
          <w:rtl w:val="0"/>
        </w:rPr>
      </w:r>
    </w:p>
    <w:p w:rsidR="00000000" w:rsidDel="00000000" w:rsidP="00000000" w:rsidRDefault="00000000" w:rsidRPr="00000000" w14:paraId="000001FB">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change in control</w:t>
      </w:r>
    </w:p>
    <w:p w:rsidR="00000000" w:rsidDel="00000000" w:rsidP="00000000" w:rsidRDefault="00000000" w:rsidRPr="00000000" w14:paraId="000001FC">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(subject to Clause 14.14) at any time (subject to Clause 14.16) by notice in writing terminate this Framework Agreement where there is a change of control (where "control" has the same meaning as set out in section 1124 of the Corporation Tax Act 2010) in the Supplier, the Parent Company or any Alternative Guarantor.  In exercising its right to terminate, the Authority shall take into account whether:</w:t>
      </w:r>
      <w:r w:rsidDel="00000000" w:rsidR="00000000" w:rsidRPr="00000000">
        <w:rPr>
          <w:rtl w:val="0"/>
        </w:rPr>
      </w:r>
    </w:p>
    <w:p w:rsidR="00000000" w:rsidDel="00000000" w:rsidP="00000000" w:rsidRDefault="00000000" w:rsidRPr="00000000" w14:paraId="000001F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been convicted of a criminal offence relating to the conduct of its business or profession;</w:t>
      </w:r>
      <w:r w:rsidDel="00000000" w:rsidR="00000000" w:rsidRPr="00000000">
        <w:rPr>
          <w:rtl w:val="0"/>
        </w:rPr>
      </w:r>
    </w:p>
    <w:p w:rsidR="00000000" w:rsidDel="00000000" w:rsidP="00000000" w:rsidRDefault="00000000" w:rsidRPr="00000000" w14:paraId="000001F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committed an act of grave misconduct in the course of its business or profession;</w:t>
      </w:r>
      <w:r w:rsidDel="00000000" w:rsidR="00000000" w:rsidRPr="00000000">
        <w:rPr>
          <w:rtl w:val="0"/>
        </w:rPr>
      </w:r>
    </w:p>
    <w:p w:rsidR="00000000" w:rsidDel="00000000" w:rsidP="00000000" w:rsidRDefault="00000000" w:rsidRPr="00000000" w14:paraId="000001F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failed to comply with any obligations relating to the payment of any taxes or social security contributions;</w:t>
      </w:r>
      <w:r w:rsidDel="00000000" w:rsidR="00000000" w:rsidRPr="00000000">
        <w:rPr>
          <w:rtl w:val="0"/>
        </w:rPr>
      </w:r>
    </w:p>
    <w:p w:rsidR="00000000" w:rsidDel="00000000" w:rsidP="00000000" w:rsidRDefault="00000000" w:rsidRPr="00000000" w14:paraId="0000020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made any serious misrepresentations in the tendering process for any project or matter in which the public sector has or had a significant participation;</w:t>
      </w:r>
      <w:r w:rsidDel="00000000" w:rsidR="00000000" w:rsidRPr="00000000">
        <w:rPr>
          <w:rtl w:val="0"/>
        </w:rPr>
      </w:r>
    </w:p>
    <w:p w:rsidR="00000000" w:rsidDel="00000000" w:rsidP="00000000" w:rsidRDefault="00000000" w:rsidRPr="00000000" w14:paraId="0000020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proposed new owner has failed to obtain any necessary licences or membership of any relevant body;</w:t>
      </w:r>
      <w:r w:rsidDel="00000000" w:rsidR="00000000" w:rsidRPr="00000000">
        <w:rPr>
          <w:rtl w:val="0"/>
        </w:rPr>
      </w:r>
    </w:p>
    <w:p w:rsidR="00000000" w:rsidDel="00000000" w:rsidP="00000000" w:rsidRDefault="00000000" w:rsidRPr="00000000" w14:paraId="0000020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reasonable grounds for the Authority to terminate relating to the financial standing of the new owner, any security concerns arising from the new ownership or issues relating to the ability of the new owner to provide the Services and/or the Additional Services;</w:t>
      </w:r>
      <w:r w:rsidDel="00000000" w:rsidR="00000000" w:rsidRPr="00000000">
        <w:rPr>
          <w:rtl w:val="0"/>
        </w:rPr>
      </w:r>
    </w:p>
    <w:p w:rsidR="00000000" w:rsidDel="00000000" w:rsidP="00000000" w:rsidRDefault="00000000" w:rsidRPr="00000000" w14:paraId="0000020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there are any other factors it reasonably believes are appropriate to consider,</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such termination shall be deemed to be a termination of this Framework Agreement for Material Default by the Supplier.</w:t>
      </w:r>
    </w:p>
    <w:p w:rsidR="00000000" w:rsidDel="00000000" w:rsidP="00000000" w:rsidRDefault="00000000" w:rsidRPr="00000000" w14:paraId="0000020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14.13, the following shall be disregarded:</w:t>
      </w:r>
      <w:r w:rsidDel="00000000" w:rsidR="00000000" w:rsidRPr="00000000">
        <w:rPr>
          <w:rtl w:val="0"/>
        </w:rPr>
      </w:r>
    </w:p>
    <w:p w:rsidR="00000000" w:rsidDel="00000000" w:rsidP="00000000" w:rsidRDefault="00000000" w:rsidRPr="00000000" w14:paraId="0000020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change in beneficial or legal ownership of any shares that are listed on a stock exchange resulting in the relevant shareholding being less than or equal to five per cent (5%) of the total issued share capital; and</w:t>
      </w:r>
      <w:r w:rsidDel="00000000" w:rsidR="00000000" w:rsidRPr="00000000">
        <w:rPr>
          <w:rtl w:val="0"/>
        </w:rPr>
      </w:r>
    </w:p>
    <w:p w:rsidR="00000000" w:rsidDel="00000000" w:rsidP="00000000" w:rsidRDefault="00000000" w:rsidRPr="00000000" w14:paraId="0000020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transfer of shares or of any interest in shares by a person to its Affiliated Companies where such transfer forms part of a bona fide reorganisation or restructuring.</w:t>
      </w:r>
      <w:r w:rsidDel="00000000" w:rsidR="00000000" w:rsidRPr="00000000">
        <w:rPr>
          <w:rtl w:val="0"/>
        </w:rPr>
      </w:r>
    </w:p>
    <w:p w:rsidR="00000000" w:rsidDel="00000000" w:rsidP="00000000" w:rsidRDefault="00000000" w:rsidRPr="00000000" w14:paraId="0000020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the Authority in writing on each occasion of the occurrence of any change in control as referred to in Clause 14.13.</w:t>
      </w:r>
      <w:r w:rsidDel="00000000" w:rsidR="00000000" w:rsidRPr="00000000">
        <w:rPr>
          <w:rtl w:val="0"/>
        </w:rPr>
      </w:r>
    </w:p>
    <w:p w:rsidR="00000000" w:rsidDel="00000000" w:rsidP="00000000" w:rsidRDefault="00000000" w:rsidRPr="00000000" w14:paraId="0000020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permitted to exercise its rights pursuant to Clause 14.13:</w:t>
      </w:r>
      <w:r w:rsidDel="00000000" w:rsidR="00000000" w:rsidRPr="00000000">
        <w:rPr>
          <w:rtl w:val="0"/>
        </w:rPr>
      </w:r>
    </w:p>
    <w:p w:rsidR="00000000" w:rsidDel="00000000" w:rsidP="00000000" w:rsidRDefault="00000000" w:rsidRPr="00000000" w14:paraId="0000020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respect of any particular instance of a change of control, no later than six (6) Months after receipt of a notice by the Supplier pursuant to Clause 14.15; and</w:t>
      </w:r>
      <w:r w:rsidDel="00000000" w:rsidR="00000000" w:rsidRPr="00000000">
        <w:rPr>
          <w:rtl w:val="0"/>
        </w:rPr>
      </w:r>
    </w:p>
    <w:p w:rsidR="00000000" w:rsidDel="00000000" w:rsidP="00000000" w:rsidRDefault="00000000" w:rsidRPr="00000000" w14:paraId="0000020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other than where the Authority has agreed in advance in writing to the particular change of control and such change of control takes place as proposed by the Supplier.</w:t>
      </w:r>
      <w:r w:rsidDel="00000000" w:rsidR="00000000" w:rsidRPr="00000000">
        <w:rPr>
          <w:rtl w:val="0"/>
        </w:rPr>
      </w:r>
    </w:p>
    <w:p w:rsidR="00000000" w:rsidDel="00000000" w:rsidP="00000000" w:rsidRDefault="00000000" w:rsidRPr="00000000" w14:paraId="0000020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on Relevant Change Effect</w:t>
      </w:r>
    </w:p>
    <w:p w:rsidR="00000000" w:rsidDel="00000000" w:rsidP="00000000" w:rsidRDefault="00000000" w:rsidRPr="00000000" w14:paraId="000002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terminate this Framework Agreement, on the date set out in the relevant notice (being at least six Months' notice), in the circumstances described in Clause10.10.  Such termination shall not be deemed to be a termination of this Framework Agreement for Material Default by either Party.</w:t>
      </w:r>
      <w:r w:rsidDel="00000000" w:rsidR="00000000" w:rsidRPr="00000000">
        <w:rPr>
          <w:rtl w:val="0"/>
        </w:rPr>
      </w:r>
    </w:p>
    <w:p w:rsidR="00000000" w:rsidDel="00000000" w:rsidP="00000000" w:rsidRDefault="00000000" w:rsidRPr="00000000" w14:paraId="0000020E">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failure of Audit plan</w:t>
      </w:r>
    </w:p>
    <w:p w:rsidR="00000000" w:rsidDel="00000000" w:rsidP="00000000" w:rsidRDefault="00000000" w:rsidRPr="00000000" w14:paraId="0000020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on the date set out in the relevant notice, in the circumstances described in Clause 6.9 or 6.16 and this shall be deemed to be a termination of this Framework Agreement for Material Default of the Supplier.</w:t>
      </w:r>
      <w:r w:rsidDel="00000000" w:rsidR="00000000" w:rsidRPr="00000000">
        <w:rPr>
          <w:rtl w:val="0"/>
        </w:rPr>
      </w:r>
    </w:p>
    <w:p w:rsidR="00000000" w:rsidDel="00000000" w:rsidP="00000000" w:rsidRDefault="00000000" w:rsidRPr="00000000" w14:paraId="0000021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for failure to offer most favoured customer status to the Authority</w:t>
      </w:r>
    </w:p>
    <w:p w:rsidR="00000000" w:rsidDel="00000000" w:rsidP="00000000" w:rsidRDefault="00000000" w:rsidRPr="00000000" w14:paraId="0000021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on the date set out in the relevant notice, in the circumstances described in Paragraph 2.2 of Schedule 13 and this shall be deemed to be a termination of this Framework Agreement for Material Default by the Supplier.</w:t>
      </w:r>
      <w:r w:rsidDel="00000000" w:rsidR="00000000" w:rsidRPr="00000000">
        <w:rPr>
          <w:rtl w:val="0"/>
        </w:rPr>
      </w:r>
    </w:p>
    <w:p w:rsidR="00000000" w:rsidDel="00000000" w:rsidP="00000000" w:rsidRDefault="00000000" w:rsidRPr="00000000" w14:paraId="00000212">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 termination events</w:t>
      </w:r>
    </w:p>
    <w:p w:rsidR="00000000" w:rsidDel="00000000" w:rsidP="00000000" w:rsidRDefault="00000000" w:rsidRPr="00000000" w14:paraId="0000021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terminate this Framework Agreement by serving notice on the Supplier in writing with effect from the date specified in such notice where:</w:t>
      </w:r>
      <w:r w:rsidDel="00000000" w:rsidR="00000000" w:rsidRPr="00000000">
        <w:rPr>
          <w:rtl w:val="0"/>
        </w:rPr>
      </w:r>
    </w:p>
    <w:p w:rsidR="00000000" w:rsidDel="00000000" w:rsidP="00000000" w:rsidRDefault="00000000" w:rsidRPr="00000000" w14:paraId="0000021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failed to obtain or maintain any necessary licences (including the Licence) or membership of any relevant body where such licence or such membership is necessary to enable the Supplier to meet its obligations under this Framework Agreement or under the Customer Contracts; or</w:t>
      </w:r>
      <w:r w:rsidDel="00000000" w:rsidR="00000000" w:rsidRPr="00000000">
        <w:rPr>
          <w:rtl w:val="0"/>
        </w:rPr>
      </w:r>
    </w:p>
    <w:p w:rsidR="00000000" w:rsidDel="00000000" w:rsidP="00000000" w:rsidRDefault="00000000" w:rsidRPr="00000000" w14:paraId="0000021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has failed to comply with an enforcement order  made by GEMA pursuant to Section 28 of the Act or to pay any financial penalty imposed by GEMA pursuant to Section 30A of the Act in respect of any breach by the Supplier of the Act or the Licence,</w:t>
      </w: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and this shall be deemed to be a termination of this Framework Agreement for Material Default by the Supplier.</w:t>
      </w:r>
    </w:p>
    <w:p w:rsidR="00000000" w:rsidDel="00000000" w:rsidP="00000000" w:rsidRDefault="00000000" w:rsidRPr="00000000" w14:paraId="0000021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baon6m" w:id="78"/>
      <w:bookmarkEnd w:id="7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Consequences of termination and expiry</w:t>
      </w:r>
      <w:r w:rsidDel="00000000" w:rsidR="00000000" w:rsidRPr="00000000">
        <w:rPr>
          <w:rtl w:val="0"/>
        </w:rPr>
      </w:r>
    </w:p>
    <w:p w:rsidR="00000000" w:rsidDel="00000000" w:rsidP="00000000" w:rsidRDefault="00000000" w:rsidRPr="00000000" w14:paraId="0000021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Continuation of Customer Contracts and the Supplier's obligations</w:t>
      </w:r>
      <w:r w:rsidDel="00000000" w:rsidR="00000000" w:rsidRPr="00000000">
        <w:rPr>
          <w:rtl w:val="0"/>
        </w:rPr>
      </w:r>
    </w:p>
    <w:p w:rsidR="00000000" w:rsidDel="00000000" w:rsidP="00000000" w:rsidRDefault="00000000" w:rsidRPr="00000000" w14:paraId="0000021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the service of a notice to terminate this Framework Agreement the Supplier shall, save:</w:t>
      </w:r>
      <w:r w:rsidDel="00000000" w:rsidR="00000000" w:rsidRPr="00000000">
        <w:rPr>
          <w:rtl w:val="0"/>
        </w:rPr>
      </w:r>
    </w:p>
    <w:p w:rsidR="00000000" w:rsidDel="00000000" w:rsidP="00000000" w:rsidRDefault="00000000" w:rsidRPr="00000000" w14:paraId="0000021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the marketing of this Framework Agreement or entry into Customer Contracts;</w:t>
      </w:r>
      <w:r w:rsidDel="00000000" w:rsidR="00000000" w:rsidRPr="00000000">
        <w:rPr>
          <w:rtl w:val="0"/>
        </w:rPr>
      </w:r>
    </w:p>
    <w:p w:rsidR="00000000" w:rsidDel="00000000" w:rsidP="00000000" w:rsidRDefault="00000000" w:rsidRPr="00000000" w14:paraId="0000021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the Supplier Action Plan; and</w:t>
      </w:r>
      <w:r w:rsidDel="00000000" w:rsidR="00000000" w:rsidRPr="00000000">
        <w:rPr>
          <w:rtl w:val="0"/>
        </w:rPr>
      </w:r>
    </w:p>
    <w:p w:rsidR="00000000" w:rsidDel="00000000" w:rsidP="00000000" w:rsidRDefault="00000000" w:rsidRPr="00000000" w14:paraId="0000021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otherwise required by the Authority,</w:t>
      </w:r>
      <w:r w:rsidDel="00000000" w:rsidR="00000000" w:rsidRPr="00000000">
        <w:rPr>
          <w:rtl w:val="0"/>
        </w:rPr>
      </w:r>
    </w:p>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continue to fulfil its obligations under this Framework Agreement, in accordance with its terms.</w:t>
      </w:r>
    </w:p>
    <w:p w:rsidR="00000000" w:rsidDel="00000000" w:rsidP="00000000" w:rsidRDefault="00000000" w:rsidRPr="00000000" w14:paraId="0000021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Termination or expiry of this Framework Agreement shall not cause any Customer Contracts to terminate automatically, and they shall remain in force unless and until they are terminated or expire in accordance with their own terms.  Accordingly the Supplier shall not terminate or purport to terminate any Customer Contract as a result of the termination or expiry of this Framework Agreement.</w:t>
      </w:r>
      <w:r w:rsidDel="00000000" w:rsidR="00000000" w:rsidRPr="00000000">
        <w:rPr>
          <w:rtl w:val="0"/>
        </w:rPr>
      </w:r>
    </w:p>
    <w:p w:rsidR="00000000" w:rsidDel="00000000" w:rsidP="00000000" w:rsidRDefault="00000000" w:rsidRPr="00000000" w14:paraId="0000021F">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 of information</w:t>
      </w:r>
    </w:p>
    <w:p w:rsidR="00000000" w:rsidDel="00000000" w:rsidP="00000000" w:rsidRDefault="00000000" w:rsidRPr="00000000" w14:paraId="0000022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vac5uf" w:id="79"/>
      <w:bookmarkEnd w:id="7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15.4, no later than the date which is thirty (30) Working Days prior to the earlier of:</w:t>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date on which this Framework Agreement terminates; and</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of this Framework Agreement,</w:t>
      </w:r>
      <w:r w:rsidDel="00000000" w:rsidR="00000000" w:rsidRPr="00000000">
        <w:rPr>
          <w:rtl w:val="0"/>
        </w:rPr>
      </w:r>
    </w:p>
    <w:p w:rsidR="00000000" w:rsidDel="00000000" w:rsidP="00000000" w:rsidRDefault="00000000" w:rsidRPr="00000000" w14:paraId="0000022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return to the Authority:</w:t>
      </w:r>
    </w:p>
    <w:p w:rsidR="00000000" w:rsidDel="00000000" w:rsidP="00000000" w:rsidRDefault="00000000" w:rsidRPr="00000000" w14:paraId="0000022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data and Confidential Information belonging to the Authority;</w:t>
      </w:r>
      <w:r w:rsidDel="00000000" w:rsidR="00000000" w:rsidRPr="00000000">
        <w:rPr>
          <w:rtl w:val="0"/>
        </w:rPr>
      </w:r>
    </w:p>
    <w:p w:rsidR="00000000" w:rsidDel="00000000" w:rsidP="00000000" w:rsidRDefault="00000000" w:rsidRPr="00000000" w14:paraId="0000022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training manuals and other related documentation; and</w:t>
      </w:r>
      <w:r w:rsidDel="00000000" w:rsidR="00000000" w:rsidRPr="00000000">
        <w:rPr>
          <w:rtl w:val="0"/>
        </w:rPr>
      </w:r>
    </w:p>
    <w:p w:rsidR="00000000" w:rsidDel="00000000" w:rsidP="00000000" w:rsidRDefault="00000000" w:rsidRPr="00000000" w14:paraId="0000022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information and all copies thereof owned by the Authority,</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which is in the possession, power or control of the Supplier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Returning Information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Returning Information shall be in either its then current format or in a format nominated by the Authority (in which event the Authority shall reimburse the Supplier's reasonable data conversion expenses in relation to the Returning Information).</w:t>
      </w:r>
    </w:p>
    <w:p w:rsidR="00000000" w:rsidDel="00000000" w:rsidP="00000000" w:rsidRDefault="00000000" w:rsidRPr="00000000" w14:paraId="0000022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afmg28" w:id="80"/>
      <w:bookmarkEnd w:id="8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may keep one copy of the Returning Information for such period which the Authority considers is reasonably required in order to perform any of its continuing obligations under this Framework Agreement or any Customer Contract, being no less than twelve (12) Months from the date on which the Supplier is required to return the Returning Information pursuant to Clause 15.3.</w:t>
      </w:r>
      <w:r w:rsidDel="00000000" w:rsidR="00000000" w:rsidRPr="00000000">
        <w:rPr>
          <w:rtl w:val="0"/>
        </w:rPr>
      </w:r>
    </w:p>
    <w:p w:rsidR="00000000" w:rsidDel="00000000" w:rsidP="00000000" w:rsidRDefault="00000000" w:rsidRPr="00000000" w14:paraId="0000022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Termination and expiry of Customer Contracts, and co-operation with the Nominated Supplier</w:t>
      </w:r>
    </w:p>
    <w:p w:rsidR="00000000" w:rsidDel="00000000" w:rsidP="00000000" w:rsidRDefault="00000000" w:rsidRPr="00000000" w14:paraId="0000022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pkwqa1" w:id="81"/>
      <w:bookmarkEnd w:id="8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Customer Contracts will remain in place until such time that Services delivered under this Framework Agreement cease.</w:t>
      </w: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9kk8xu" w:id="82"/>
      <w:bookmarkEnd w:id="8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when, following the expiry or termination of Services delivered under this Framework Agreement, the Authority may nominate another Energy Supplier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Nominated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supply Energy Products and services (which are the same as or similar to the Services provided under the relevant Customer Contract) to the relevant Contracted Customer and/or in respect of the new Supply Points.</w:t>
      </w: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the Suppler receives a notice to terminate this Framework Agreement, the Supplier is, within ten Working Days obliged to provide an Exit Plan to the Authority for Approval.</w:t>
      </w: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limitation to its obligation to adhere to, implement and perform the terms of the Exit Plan the Supplier shall take all actions reasonably necessary to give effect to the processes set out in Clauses 15.5 and 15.6, including co-operating with the Nominated Supplier.</w:t>
      </w:r>
      <w:r w:rsidDel="00000000" w:rsidR="00000000" w:rsidRPr="00000000">
        <w:rPr>
          <w:rtl w:val="0"/>
        </w:rPr>
      </w:r>
    </w:p>
    <w:p w:rsidR="00000000" w:rsidDel="00000000" w:rsidP="00000000" w:rsidRDefault="00000000" w:rsidRPr="00000000" w14:paraId="0000022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obligations pursuant to Clause 6 the Supplier shall, following termination or expiry of this Framework Agreement and at the request of the Authority, provide to the Authority a computerised list of all the Contracted Customers and Supply Points which the Supplier continues to supply under Customer Contracts.</w:t>
      </w:r>
      <w:r w:rsidDel="00000000" w:rsidR="00000000" w:rsidRPr="00000000">
        <w:rPr>
          <w:rtl w:val="0"/>
        </w:rPr>
      </w:r>
    </w:p>
    <w:p w:rsidR="00000000" w:rsidDel="00000000" w:rsidP="00000000" w:rsidRDefault="00000000" w:rsidRPr="00000000" w14:paraId="0000022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raise any objection to the Registration by the Nominated Supplier of any customer, which had been a Contracted Customer, save in the case where there are any overdue invoices not paid by that customer by their due date in accordance with the relevant Customer Contract, such invoices not being the subject of a bona fide Dispute.</w:t>
      </w:r>
      <w:r w:rsidDel="00000000" w:rsidR="00000000" w:rsidRPr="00000000">
        <w:rPr>
          <w:rtl w:val="0"/>
        </w:rPr>
      </w:r>
    </w:p>
    <w:p w:rsidR="00000000" w:rsidDel="00000000" w:rsidP="00000000" w:rsidRDefault="00000000" w:rsidRPr="00000000" w14:paraId="0000023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Energy</w:t>
      </w:r>
    </w:p>
    <w:p w:rsidR="00000000" w:rsidDel="00000000" w:rsidP="00000000" w:rsidRDefault="00000000" w:rsidRPr="00000000" w14:paraId="0000023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opuj5n" w:id="83"/>
      <w:bookmarkEnd w:id="8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Following termination or expiry of this Framework Agreement the Supplier shall, and the Authority shall use reasonable endeavours to ensure that the Nominated Supplier shall:</w:t>
      </w:r>
      <w:r w:rsidDel="00000000" w:rsidR="00000000" w:rsidRPr="00000000">
        <w:rPr>
          <w:rtl w:val="0"/>
        </w:rPr>
      </w:r>
    </w:p>
    <w:p w:rsidR="00000000" w:rsidDel="00000000" w:rsidP="00000000" w:rsidRDefault="00000000" w:rsidRPr="00000000" w14:paraId="0000023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Transfer Transactions between the Supplier and the Nominated Supplier; and</w:t>
      </w:r>
      <w:r w:rsidDel="00000000" w:rsidR="00000000" w:rsidRPr="00000000">
        <w:rPr>
          <w:rtl w:val="0"/>
        </w:rPr>
      </w:r>
    </w:p>
    <w:p w:rsidR="00000000" w:rsidDel="00000000" w:rsidP="00000000" w:rsidRDefault="00000000" w:rsidRPr="00000000" w14:paraId="0000023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take any other reasonable actions, to the extent that they do not result in a material additional cost to the Supplier, which the Authority or Supplier requests,</w:t>
      </w: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order to transfer the Transfer Energy from the Supplier to the Nominated Supplier at the Transfer Price.  In the event that the Nominated Supplier does not (for any reason) enter into all Transfer Transactions necessary to transfer all Transfer Energy, the Supplier may sell the remaining Transfer Energy to any participant(s) in the wholesale market (and, in doing so, shall use its best endeavours to obtain the best available selling price for such Transfer Energy) and where the price:</w:t>
      </w:r>
    </w:p>
    <w:p w:rsidR="00000000" w:rsidDel="00000000" w:rsidP="00000000" w:rsidRDefault="00000000" w:rsidRPr="00000000" w14:paraId="0000023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exceeds the Transfer Price, the Supplier shall pay to the Authority;</w:t>
      </w:r>
      <w:r w:rsidDel="00000000" w:rsidR="00000000" w:rsidRPr="00000000">
        <w:rPr>
          <w:rtl w:val="0"/>
        </w:rPr>
      </w:r>
    </w:p>
    <w:p w:rsidR="00000000" w:rsidDel="00000000" w:rsidP="00000000" w:rsidRDefault="00000000" w:rsidRPr="00000000" w14:paraId="0000023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less than the Transfer Price, the Authority shall ensure that the Nominated Supplier shall pay to the Supplier,</w:t>
      </w:r>
      <w:r w:rsidDel="00000000" w:rsidR="00000000" w:rsidRPr="00000000">
        <w:rPr>
          <w:rtl w:val="0"/>
        </w:rPr>
      </w:r>
    </w:p>
    <w:p w:rsidR="00000000" w:rsidDel="00000000" w:rsidP="00000000" w:rsidRDefault="00000000" w:rsidRPr="00000000" w14:paraId="000002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amount as necessary to ensure that the financial position of the Supplier is no better and no worse than it would have been had this Framework Agreement not expired or terminated.</w:t>
      </w:r>
    </w:p>
    <w:p w:rsidR="00000000" w:rsidDel="00000000" w:rsidP="00000000" w:rsidRDefault="00000000" w:rsidRPr="00000000" w14:paraId="0000023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Exit management</w:t>
      </w:r>
    </w:p>
    <w:p w:rsidR="00000000" w:rsidDel="00000000" w:rsidP="00000000" w:rsidRDefault="00000000" w:rsidRPr="00000000" w14:paraId="0000023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the foregoing provisions of this Clause 15 or the Supplier's obligation to adhere to, implement and perform the terms of the Exit Plan, the Supplier shall provide to the Authority such reasonable assistance, data and information as the Authority deems necessary to enable the Authority to undertake, effectively and efficiently, any form of competitive exercise selected by the Authority to identify a Nominated Supplier and facilitate the timely transfer of:</w:t>
      </w:r>
      <w:r w:rsidDel="00000000" w:rsidR="00000000" w:rsidRPr="00000000">
        <w:rPr>
          <w:rtl w:val="0"/>
        </w:rPr>
      </w:r>
    </w:p>
    <w:p w:rsidR="00000000" w:rsidDel="00000000" w:rsidP="00000000" w:rsidRDefault="00000000" w:rsidRPr="00000000" w14:paraId="0000023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services which are the  same as or similar to either the Services or Additional Services;</w:t>
      </w:r>
      <w:r w:rsidDel="00000000" w:rsidR="00000000" w:rsidRPr="00000000">
        <w:rPr>
          <w:rtl w:val="0"/>
        </w:rPr>
      </w:r>
    </w:p>
    <w:p w:rsidR="00000000" w:rsidDel="00000000" w:rsidP="00000000" w:rsidRDefault="00000000" w:rsidRPr="00000000" w14:paraId="0000023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contractual obligations which are the same as or similar to those set out in the Customer Contracts; and/or</w:t>
      </w:r>
      <w:r w:rsidDel="00000000" w:rsidR="00000000" w:rsidRPr="00000000">
        <w:rPr>
          <w:rtl w:val="0"/>
        </w:rPr>
      </w:r>
    </w:p>
    <w:p w:rsidR="00000000" w:rsidDel="00000000" w:rsidP="00000000" w:rsidRDefault="00000000" w:rsidRPr="00000000" w14:paraId="0000023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Customer Contracts,</w:t>
      </w:r>
      <w:r w:rsidDel="00000000" w:rsidR="00000000" w:rsidRPr="00000000">
        <w:rPr>
          <w:rtl w:val="0"/>
        </w:rPr>
      </w:r>
    </w:p>
    <w:p w:rsidR="00000000" w:rsidDel="00000000" w:rsidP="00000000" w:rsidRDefault="00000000" w:rsidRPr="00000000" w14:paraId="000002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Nominated Supplier.</w:t>
      </w:r>
    </w:p>
    <w:p w:rsidR="00000000" w:rsidDel="00000000" w:rsidP="00000000" w:rsidRDefault="00000000" w:rsidRPr="00000000" w14:paraId="0000023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w:t>
      </w:r>
      <w:r w:rsidDel="00000000" w:rsidR="00000000" w:rsidRPr="00000000">
        <w:rPr>
          <w:rtl w:val="0"/>
        </w:rPr>
      </w:r>
    </w:p>
    <w:p w:rsidR="00000000" w:rsidDel="00000000" w:rsidP="00000000" w:rsidRDefault="00000000" w:rsidRPr="00000000" w14:paraId="0000023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other rights or remedies arising under or pursuant to this Framework Agreement in respect of such termination; or</w:t>
      </w:r>
      <w:r w:rsidDel="00000000" w:rsidR="00000000" w:rsidRPr="00000000">
        <w:rPr>
          <w:rtl w:val="0"/>
        </w:rPr>
      </w:r>
    </w:p>
    <w:p w:rsidR="00000000" w:rsidDel="00000000" w:rsidP="00000000" w:rsidRDefault="00000000" w:rsidRPr="00000000" w14:paraId="0000024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relation to any antecedent breaches of this Framework Agreement,</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and keep indemnified the Authority from and against all claims, demands, actions, costs, expenses (including legal costs and disbursements on a solicitor and client basis), losses and damages arising from termination, if such termination arises from the Material Default of the Supplier including:</w:t>
      </w:r>
    </w:p>
    <w:p w:rsidR="00000000" w:rsidDel="00000000" w:rsidP="00000000" w:rsidRDefault="00000000" w:rsidRPr="00000000" w14:paraId="0000024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costs of procuring services which are the same as or similar to the Services and/or any replacement to this Framework Agreement; and</w:t>
      </w:r>
      <w:r w:rsidDel="00000000" w:rsidR="00000000" w:rsidRPr="00000000">
        <w:rPr>
          <w:rtl w:val="0"/>
        </w:rPr>
      </w:r>
    </w:p>
    <w:p w:rsidR="00000000" w:rsidDel="00000000" w:rsidP="00000000" w:rsidRDefault="00000000" w:rsidRPr="00000000" w14:paraId="0000024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increased costs, additional expenditure or loss of savings which result from such replacement arrangements when compared to the costs and expenses which would have been incurred, and savings which would have been made, by the Authority had this Framework Agreement been performed in accordance with its terms by the Supplier.</w:t>
      </w:r>
      <w:r w:rsidDel="00000000" w:rsidR="00000000" w:rsidRPr="00000000">
        <w:rPr>
          <w:rtl w:val="0"/>
        </w:rPr>
      </w:r>
    </w:p>
    <w:p w:rsidR="00000000" w:rsidDel="00000000" w:rsidP="00000000" w:rsidRDefault="00000000" w:rsidRPr="00000000" w14:paraId="0000024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8pi1tg" w:id="84"/>
      <w:bookmarkEnd w:id="8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Expiry or termination (howsoever caused) of this Framework Agreement shall not affect any rights or obligations which may have accrued prior to such expiry or termination or which result from the event giving rise to such termination and shall not affect the coming into force or continuation in force of any provision of this Framework Agreement which is expressly or by implication intended to come into or continue in force on or after such expiry or termination.  Without limitation to the generality of this Clause 15.14, provisions of this Framework Agreement which relate to the compensation or indemnification of a Party, or confidentiality, shall continue in force in accordance with their terms notwithstanding expiry or termination of this Framework Agreement.</w:t>
      </w:r>
      <w:r w:rsidDel="00000000" w:rsidR="00000000" w:rsidRPr="00000000">
        <w:rPr>
          <w:rtl w:val="0"/>
        </w:rPr>
      </w:r>
    </w:p>
    <w:p w:rsidR="00000000" w:rsidDel="00000000" w:rsidP="00000000" w:rsidRDefault="00000000" w:rsidRPr="00000000" w14:paraId="0000024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Clause 15.5 applies, for any Customer Contract that endures for any period after the expiry of the Framework Agreement, all of the terms and conditions of the Framework Agreement shall continue to apply until such time as the relevant Customer Contract(s) expires or is terminated and (if relevant) all Transfer Transactions are completed.</w:t>
      </w:r>
      <w:r w:rsidDel="00000000" w:rsidR="00000000" w:rsidRPr="00000000">
        <w:rPr>
          <w:rtl w:val="0"/>
        </w:rPr>
      </w:r>
    </w:p>
    <w:p w:rsidR="00000000" w:rsidDel="00000000" w:rsidP="00000000" w:rsidRDefault="00000000" w:rsidRPr="00000000" w14:paraId="00000246">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nusc19" w:id="85"/>
      <w:bookmarkEnd w:id="8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Dispute resolution</w:t>
      </w:r>
      <w:r w:rsidDel="00000000" w:rsidR="00000000" w:rsidRPr="00000000">
        <w:rPr>
          <w:rtl w:val="0"/>
        </w:rPr>
      </w:r>
    </w:p>
    <w:p w:rsidR="00000000" w:rsidDel="00000000" w:rsidP="00000000" w:rsidRDefault="00000000" w:rsidRPr="00000000" w14:paraId="0000024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302m92" w:id="86"/>
      <w:bookmarkEnd w:id="8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attempt in good faith to negotiate a settlement of any dispute between them arising out of or in connection with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Dispute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within twenty (20) Working Days of either Party notifying the other of the dispute and such efforts shall involve the escalation of the dispute to the Authority Representative and the Supplier Representative.</w:t>
      </w:r>
      <w:r w:rsidDel="00000000" w:rsidR="00000000" w:rsidRPr="00000000">
        <w:rPr>
          <w:rtl w:val="0"/>
        </w:rPr>
      </w:r>
    </w:p>
    <w:p w:rsidR="00000000" w:rsidDel="00000000" w:rsidP="00000000" w:rsidRDefault="00000000" w:rsidRPr="00000000" w14:paraId="0000024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dispute resolution procedure shall prevent the Parties from seeking from any court of competent jurisdiction an interim order restraining the other Party from doing any act or compelling the other Party to do any act.</w:t>
      </w:r>
      <w:r w:rsidDel="00000000" w:rsidR="00000000" w:rsidRPr="00000000">
        <w:rPr>
          <w:rtl w:val="0"/>
        </w:rPr>
      </w:r>
    </w:p>
    <w:p w:rsidR="00000000" w:rsidDel="00000000" w:rsidP="00000000" w:rsidRDefault="00000000" w:rsidRPr="00000000" w14:paraId="0000024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obligations of the Parties under this Framework Agreement shall not be suspended, cease or be delayed by the reference of a dispute to mediation or arbitration pursuant to this Clause 16 and the Supplier and its employees, personnel and associates shall comply fully with the requirements of this Framework Agreement at all times.</w:t>
      </w:r>
      <w:r w:rsidDel="00000000" w:rsidR="00000000" w:rsidRPr="00000000">
        <w:rPr>
          <w:rtl w:val="0"/>
        </w:rPr>
      </w:r>
    </w:p>
    <w:p w:rsidR="00000000" w:rsidDel="00000000" w:rsidP="00000000" w:rsidRDefault="00000000" w:rsidRPr="00000000" w14:paraId="0000024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mzq4wv" w:id="87"/>
      <w:bookmarkEnd w:id="8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dispute cannot be resolved by the Parties pursuant to Clause 16.1, the Parties shall refer it to mediation pursuant to the procedure set out in this Clause 16.4 unless the Authority considers that the dispute is not suitable for resolution by mediation.  If a dispute is referred to mediation the Parties shall comply with the following provisions:</w:t>
      </w:r>
      <w:r w:rsidDel="00000000" w:rsidR="00000000" w:rsidRPr="00000000">
        <w:rPr>
          <w:rtl w:val="0"/>
        </w:rPr>
      </w:r>
    </w:p>
    <w:p w:rsidR="00000000" w:rsidDel="00000000" w:rsidP="00000000" w:rsidRDefault="00000000" w:rsidRPr="00000000" w14:paraId="0000024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neutral adviser or mediator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Mediator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 is unable or unwilling to act, apply to the CEDR to appoint a Mediator;</w:t>
      </w:r>
      <w:r w:rsidDel="00000000" w:rsidR="00000000" w:rsidRPr="00000000">
        <w:rPr>
          <w:rtl w:val="0"/>
        </w:rPr>
      </w:r>
    </w:p>
    <w:p w:rsidR="00000000" w:rsidDel="00000000" w:rsidP="00000000" w:rsidRDefault="00000000" w:rsidRPr="00000000" w14:paraId="0000024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within ten (10) Working Days of the appointment of the Mediator meet with him in order to agree a programme for the exchange of all relevant information and the structure to be adopted for negotiations to be held.  If considered appropriate, the Parties may at any stage seek assistance from the CEDR to provide guidance on a suitable procedure;</w:t>
      </w:r>
      <w:r w:rsidDel="00000000" w:rsidR="00000000" w:rsidRPr="00000000">
        <w:rPr>
          <w:rtl w:val="0"/>
        </w:rPr>
      </w:r>
    </w:p>
    <w:p w:rsidR="00000000" w:rsidDel="00000000" w:rsidP="00000000" w:rsidRDefault="00000000" w:rsidRPr="00000000" w14:paraId="0000024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otherwise agreed, all negotiations connected with the dispute and any settlement agreement relating to it shall be conducted in confidence and without prejudice to the rights of the Parties in any future proceedings;</w:t>
      </w:r>
      <w:r w:rsidDel="00000000" w:rsidR="00000000" w:rsidRPr="00000000">
        <w:rPr>
          <w:rtl w:val="0"/>
        </w:rPr>
      </w:r>
    </w:p>
    <w:p w:rsidR="00000000" w:rsidDel="00000000" w:rsidP="00000000" w:rsidRDefault="00000000" w:rsidRPr="00000000" w14:paraId="0000024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reach agreement on the resolution of the dispute, the agreement shall be reduced to writing and shall be binding on the Parties with effect from its signature by their duly authorised representatives;</w:t>
      </w:r>
      <w:r w:rsidDel="00000000" w:rsidR="00000000" w:rsidRPr="00000000">
        <w:rPr>
          <w:rtl w:val="0"/>
        </w:rPr>
      </w:r>
    </w:p>
    <w:p w:rsidR="00000000" w:rsidDel="00000000" w:rsidP="00000000" w:rsidRDefault="00000000" w:rsidRPr="00000000" w14:paraId="0000024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failing agreement, either of the Parties may invite the Mediator to provide a non-binding but informative opinion in writing.  Such an opinion shall be provided on a without prejudice basis and shall not be used in evidence in any proceedings relating to this Framework Agreement without the prior written consent of both Parties; and</w:t>
      </w:r>
      <w:r w:rsidDel="00000000" w:rsidR="00000000" w:rsidRPr="00000000">
        <w:rPr>
          <w:rtl w:val="0"/>
        </w:rPr>
      </w:r>
    </w:p>
    <w:p w:rsidR="00000000" w:rsidDel="00000000" w:rsidP="00000000" w:rsidRDefault="00000000" w:rsidRPr="00000000" w14:paraId="0000025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Parties fail to reach agreement in the structured negotiations within sixty (60) Working Days of the Mediator being appointed, or such longer period as may be agreed by the Parties, then any dispute or difference between them may be referred to arbitration pursuant to Clause 16.5.</w:t>
      </w:r>
      <w:r w:rsidDel="00000000" w:rsidR="00000000" w:rsidRPr="00000000">
        <w:rPr>
          <w:rtl w:val="0"/>
        </w:rPr>
      </w:r>
    </w:p>
    <w:p w:rsidR="00000000" w:rsidDel="00000000" w:rsidP="00000000" w:rsidRDefault="00000000" w:rsidRPr="00000000" w14:paraId="0000025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250f4o" w:id="88"/>
      <w:bookmarkEnd w:id="8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Dispute cannot be resolved by the Parties pursuant to Clause 16.4 or the Authority considers that the Dispute is not suitable for resolution by Mediation, then either Party may (at any time before proceedings are commenced) refer it to arbitration pursuant to the procedure set out in Clause 16.6 unless the Authority considers that it is not suitable for resolution by arbitration.</w:t>
      </w:r>
      <w:r w:rsidDel="00000000" w:rsidR="00000000" w:rsidRPr="00000000">
        <w:rPr>
          <w:rtl w:val="0"/>
        </w:rPr>
      </w:r>
    </w:p>
    <w:p w:rsidR="00000000" w:rsidDel="00000000" w:rsidP="00000000" w:rsidRDefault="00000000" w:rsidRPr="00000000" w14:paraId="0000025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haapch" w:id="89"/>
      <w:bookmarkEnd w:id="8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 dispute is referred to arbitration the Parties shall comply with the following provisions:</w:t>
      </w:r>
      <w:r w:rsidDel="00000000" w:rsidR="00000000" w:rsidRPr="00000000">
        <w:rPr>
          <w:rtl w:val="0"/>
        </w:rPr>
      </w:r>
    </w:p>
    <w:p w:rsidR="00000000" w:rsidDel="00000000" w:rsidP="00000000" w:rsidRDefault="00000000" w:rsidRPr="00000000" w14:paraId="0000025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arbitration shall be governed by the provisions of the Arbitration Act 1996 and the LCIA Arbitration Rules (2014) (or any successor rules) shall be applied and are deemed to be incorporated into this Framework Agreement (save that in the event of any conflict between those rules and this Framework Agreement, this Framework Agreement shall prevail);</w:t>
      </w:r>
      <w:r w:rsidDel="00000000" w:rsidR="00000000" w:rsidRPr="00000000">
        <w:rPr>
          <w:rtl w:val="0"/>
        </w:rPr>
      </w:r>
    </w:p>
    <w:p w:rsidR="00000000" w:rsidDel="00000000" w:rsidP="00000000" w:rsidRDefault="00000000" w:rsidRPr="00000000" w14:paraId="0000025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decision of the arbitrator shall be binding on the Parties (in the absence of any material failure by the arbitrator to comply with the LCIA procedural rules);</w:t>
      </w:r>
      <w:r w:rsidDel="00000000" w:rsidR="00000000" w:rsidRPr="00000000">
        <w:rPr>
          <w:rtl w:val="0"/>
        </w:rPr>
      </w:r>
    </w:p>
    <w:p w:rsidR="00000000" w:rsidDel="00000000" w:rsidP="00000000" w:rsidRDefault="00000000" w:rsidRPr="00000000" w14:paraId="0000025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tribunal shall consist of a sole arbitrator to be agreed by the Parties and in the event that the Parties fail to agree the appointment of the arbitrator within ten (10) Working Days or, if the person appointed is unable or unwilling to act, the arbitrator shall be appointed by the LCIA; and</w:t>
      </w:r>
      <w:r w:rsidDel="00000000" w:rsidR="00000000" w:rsidRPr="00000000">
        <w:rPr>
          <w:rtl w:val="0"/>
        </w:rPr>
      </w:r>
    </w:p>
    <w:p w:rsidR="00000000" w:rsidDel="00000000" w:rsidP="00000000" w:rsidRDefault="00000000" w:rsidRPr="00000000" w14:paraId="0000025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arbitration proceedings shall take place in London.</w:t>
      </w:r>
      <w:r w:rsidDel="00000000" w:rsidR="00000000" w:rsidRPr="00000000">
        <w:rPr>
          <w:rtl w:val="0"/>
        </w:rPr>
      </w:r>
    </w:p>
    <w:p w:rsidR="00000000" w:rsidDel="00000000" w:rsidP="00000000" w:rsidRDefault="00000000" w:rsidRPr="00000000" w14:paraId="0000025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19y80a" w:id="90"/>
      <w:bookmarkEnd w:id="9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Data protection and Cyber Essentials Scheme</w:t>
      </w:r>
      <w:r w:rsidDel="00000000" w:rsidR="00000000" w:rsidRPr="00000000">
        <w:rPr>
          <w:rtl w:val="0"/>
        </w:rPr>
      </w:r>
    </w:p>
    <w:p w:rsidR="00000000" w:rsidDel="00000000" w:rsidP="00000000" w:rsidRDefault="00000000" w:rsidRPr="00000000" w14:paraId="0000025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gf8i83" w:id="91"/>
      <w:bookmarkEnd w:id="9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for the purposes of the Data Protection Legislation, the nature of the activity carried out by each of them in relation to their respective obligations under this Framework Agreement dictates the status of each party under the DPA 2018.</w:t>
      </w:r>
      <w:r w:rsidDel="00000000" w:rsidR="00000000" w:rsidRPr="00000000">
        <w:rPr>
          <w:rtl w:val="0"/>
        </w:rPr>
      </w:r>
    </w:p>
    <w:p w:rsidR="00000000" w:rsidDel="00000000" w:rsidP="00000000" w:rsidRDefault="00000000" w:rsidRPr="00000000" w14:paraId="0000025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may act as an Independent Controller of the Personal Data where the other Party is also a Controller in respect of certain Personal Data under this Framework Agreement.</w:t>
      </w:r>
      <w:r w:rsidDel="00000000" w:rsidR="00000000" w:rsidRPr="00000000">
        <w:rPr>
          <w:rtl w:val="0"/>
        </w:rPr>
      </w:r>
    </w:p>
    <w:p w:rsidR="00000000" w:rsidDel="00000000" w:rsidP="00000000" w:rsidRDefault="00000000" w:rsidRPr="00000000" w14:paraId="0000025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25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Process the Personal Data in compliance with its obligations under the Data Protection Legislation and not do anything to cause the other Party to be in breach of it.</w:t>
      </w:r>
      <w:r w:rsidDel="00000000" w:rsidR="00000000" w:rsidRPr="00000000">
        <w:rPr>
          <w:rtl w:val="0"/>
        </w:rPr>
      </w:r>
    </w:p>
    <w:p w:rsidR="00000000" w:rsidDel="00000000" w:rsidP="00000000" w:rsidRDefault="00000000" w:rsidRPr="00000000" w14:paraId="0000025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Party has provided Personal Data to the other Party in accordance with Clause 17.1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25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be responsible for their own compliance with Articles 13 and 14 of the UK GDPR in respect of the Processing of Personal Data for the purposes of this Framework Agreement.</w:t>
      </w:r>
      <w:r w:rsidDel="00000000" w:rsidR="00000000" w:rsidRPr="00000000">
        <w:rPr>
          <w:rtl w:val="0"/>
        </w:rPr>
      </w:r>
    </w:p>
    <w:p w:rsidR="00000000" w:rsidDel="00000000" w:rsidP="00000000" w:rsidRDefault="00000000" w:rsidRPr="00000000" w14:paraId="0000025E">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25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necessary to perform their respective obligations under this Framework Agreement;</w:t>
      </w:r>
      <w:r w:rsidDel="00000000" w:rsidR="00000000" w:rsidRPr="00000000">
        <w:rPr>
          <w:rtl w:val="0"/>
        </w:rPr>
      </w:r>
    </w:p>
    <w:p w:rsidR="00000000" w:rsidDel="00000000" w:rsidP="00000000" w:rsidRDefault="00000000" w:rsidRPr="00000000" w14:paraId="0000026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26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it has recorded it in Data Table 1 (Processing Personal Data).</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26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Party Processing Personal Data for the purposes of this Framework Agreement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26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Request Recipient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6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266">
      <w:pPr>
        <w:keepNext w:val="1"/>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267">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268">
      <w:pPr>
        <w:keepNext w:val="0"/>
        <w:keepLines w:val="0"/>
        <w:pageBreakBefore w:val="0"/>
        <w:widowControl w:val="1"/>
        <w:numPr>
          <w:ilvl w:val="3"/>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26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shall promptly notify the other Party upon it becoming aware of any Personal Data Breach relating to Personal Data provided by the other Party pursuant to this Framework Agreement and shall:</w:t>
      </w:r>
      <w:r w:rsidDel="00000000" w:rsidR="00000000" w:rsidRPr="00000000">
        <w:rPr>
          <w:rtl w:val="0"/>
        </w:rPr>
      </w:r>
    </w:p>
    <w:p w:rsidR="00000000" w:rsidDel="00000000" w:rsidP="00000000" w:rsidRDefault="00000000" w:rsidRPr="00000000" w14:paraId="0000026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all such things as reasonably necessary to assist the other Party in mitigating the effects of the Personal Data Breach;</w:t>
      </w:r>
      <w:r w:rsidDel="00000000" w:rsidR="00000000" w:rsidRPr="00000000">
        <w:rPr>
          <w:rtl w:val="0"/>
        </w:rPr>
      </w:r>
    </w:p>
    <w:p w:rsidR="00000000" w:rsidDel="00000000" w:rsidP="00000000" w:rsidRDefault="00000000" w:rsidRPr="00000000" w14:paraId="0000026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implement any measures necessary to restore the security of any compromised Personal Data;</w:t>
      </w:r>
      <w:r w:rsidDel="00000000" w:rsidR="00000000" w:rsidRPr="00000000">
        <w:rPr>
          <w:rtl w:val="0"/>
        </w:rPr>
      </w:r>
    </w:p>
    <w:p w:rsidR="00000000" w:rsidDel="00000000" w:rsidP="00000000" w:rsidRDefault="00000000" w:rsidRPr="00000000" w14:paraId="0000026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26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do anything which may damage the reputation of the other Party or that Party's relationship with the relevant Data Subjects, save as required by Law.</w:t>
      </w:r>
      <w:r w:rsidDel="00000000" w:rsidR="00000000" w:rsidRPr="00000000">
        <w:rPr>
          <w:rtl w:val="0"/>
        </w:rPr>
      </w:r>
    </w:p>
    <w:p w:rsidR="00000000" w:rsidDel="00000000" w:rsidP="00000000" w:rsidRDefault="00000000" w:rsidRPr="00000000" w14:paraId="0000026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provided by one Party to the other Party may be used exclusively to exercise rights and obligations under the Contract as specified in Appendix A (Processing Personal Data).</w:t>
      </w:r>
      <w:r w:rsidDel="00000000" w:rsidR="00000000" w:rsidRPr="00000000">
        <w:rPr>
          <w:rtl w:val="0"/>
        </w:rPr>
      </w:r>
    </w:p>
    <w:p w:rsidR="00000000" w:rsidDel="00000000" w:rsidP="00000000" w:rsidRDefault="00000000" w:rsidRPr="00000000" w14:paraId="0000026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Personal Data shall not be retained or processed for longer than is necessary to perform each Party's respective obligations under this Framework Agreement which is specified in Appendix A (Processing Personal Data).</w:t>
      </w:r>
      <w:r w:rsidDel="00000000" w:rsidR="00000000" w:rsidRPr="00000000">
        <w:rPr>
          <w:rtl w:val="0"/>
        </w:rPr>
      </w:r>
    </w:p>
    <w:p w:rsidR="00000000" w:rsidDel="00000000" w:rsidP="00000000" w:rsidRDefault="00000000" w:rsidRPr="00000000" w14:paraId="0000027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0ew0vw" w:id="92"/>
      <w:bookmarkEnd w:id="9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is required to exercise its regulatory and/or legal obligations in respect of Personal Data, it shall act as an Independent Controller of Personal Data in accordance with Clauses 17.1 – 17.14.</w:t>
      </w:r>
      <w:r w:rsidDel="00000000" w:rsidR="00000000" w:rsidRPr="00000000">
        <w:rPr>
          <w:rtl w:val="0"/>
        </w:rPr>
      </w:r>
    </w:p>
    <w:p w:rsidR="00000000" w:rsidDel="00000000" w:rsidP="00000000" w:rsidRDefault="00000000" w:rsidRPr="00000000" w14:paraId="0000027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Cyber Essentials Scheme</w:t>
      </w:r>
    </w:p>
    <w:p w:rsidR="00000000" w:rsidDel="00000000" w:rsidP="00000000" w:rsidRDefault="00000000" w:rsidRPr="00000000" w14:paraId="0000027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fk6b3p" w:id="93"/>
      <w:bookmarkEnd w:id="9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Cyber Essentials Scheme defines a set of controls which, when properly implemented, provide organisations with basic protection from the most prevalent forms of threat from the internet.  It covers the basics of cyber security in an organisation's enterprise or corporate IT system.  Details about the Cyber Essentials Scheme and the related assurance framework can be accessed via the following link:  </w:t>
      </w:r>
      <w:hyperlink r:id="rId1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https://www.gov.uk/government/publications/cyber-essentials-scheme-overview</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7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hold a valid Cyber Essentials Plus Certificate by [</w:t>
      </w:r>
      <w:r w:rsidDel="00000000" w:rsidR="00000000" w:rsidRPr="00000000">
        <w:rPr>
          <w:rtl w:val="0"/>
        </w:rPr>
        <w:t xml:space="preserve">date to be inserted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for the subsequent duration of this Framework Agreement, and shall provide a copy of its valid Cyber Essentials Plus Certificate to the Authority on request.</w:t>
      </w:r>
      <w:r w:rsidDel="00000000" w:rsidR="00000000" w:rsidRPr="00000000">
        <w:rPr>
          <w:rtl w:val="0"/>
        </w:rPr>
      </w:r>
    </w:p>
    <w:p w:rsidR="00000000" w:rsidDel="00000000" w:rsidP="00000000" w:rsidRDefault="00000000" w:rsidRPr="00000000" w14:paraId="0000027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Other security standards requirements</w:t>
      </w:r>
    </w:p>
    <w:p w:rsidR="00000000" w:rsidDel="00000000" w:rsidP="00000000" w:rsidRDefault="00000000" w:rsidRPr="00000000" w14:paraId="0000027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demonstrate to the reasonable satisfaction of the Authority that its solutions meet the required levels of personal, procedural, policy, data and technical security as detailed in this Framework Agreement.</w:t>
      </w:r>
      <w:r w:rsidDel="00000000" w:rsidR="00000000" w:rsidRPr="00000000">
        <w:rPr>
          <w:rtl w:val="0"/>
        </w:rPr>
      </w:r>
    </w:p>
    <w:p w:rsidR="00000000" w:rsidDel="00000000" w:rsidP="00000000" w:rsidRDefault="00000000" w:rsidRPr="00000000" w14:paraId="0000027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an additional set of security controls is required by the Authority, the Supplier shall work with the Authority to achieve the required standard.</w:t>
      </w:r>
      <w:r w:rsidDel="00000000" w:rsidR="00000000" w:rsidRPr="00000000">
        <w:rPr>
          <w:rtl w:val="0"/>
        </w:rPr>
      </w:r>
    </w:p>
    <w:p w:rsidR="00000000" w:rsidDel="00000000" w:rsidP="00000000" w:rsidRDefault="00000000" w:rsidRPr="00000000" w14:paraId="0000027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upglbi" w:id="94"/>
      <w:bookmarkEnd w:id="9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the Supplier proposes to use a Sub-Contractor to carry out the Services or any part of them, and that Sub-Contractor shall be involved in handling commercially sensitive and/or personal information with regard to the Services, the Supplier shall procure that the Sub Contractor complies with all the obligations set out above in Clauses 17.15 to 17.19.</w:t>
      </w:r>
      <w:r w:rsidDel="00000000" w:rsidR="00000000" w:rsidRPr="00000000">
        <w:rPr>
          <w:rtl w:val="0"/>
        </w:rPr>
      </w:r>
    </w:p>
    <w:p w:rsidR="00000000" w:rsidDel="00000000" w:rsidP="00000000" w:rsidRDefault="00000000" w:rsidRPr="00000000" w14:paraId="00000278">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Upon the commencement of this Framework Agreement, and on an annual basis (or more frequently as required by the Authority) and following any major system change, the Supplier shall provide to the Authority evidence of having undergone and passed a CHECK assurance test using an approved CHECK Service Provider:</w:t>
      </w:r>
      <w:r w:rsidDel="00000000" w:rsidR="00000000" w:rsidRPr="00000000">
        <w:rPr>
          <w:rtl w:val="0"/>
        </w:rPr>
      </w:r>
    </w:p>
    <w:p w:rsidR="00000000" w:rsidDel="00000000" w:rsidP="00000000" w:rsidRDefault="00000000" w:rsidRPr="00000000" w14:paraId="0000027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hyperlink r:id="rId1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https://www.cesg.gov.uk/scheme/penetration-testing</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7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hyperlink r:id="rId1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https://www.cesg.gov.uk/articles/using-check-provider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7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ep43zb" w:id="95"/>
      <w:bookmarkEnd w:id="9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Confidentiality</w:t>
      </w:r>
      <w:r w:rsidDel="00000000" w:rsidR="00000000" w:rsidRPr="00000000">
        <w:rPr>
          <w:rtl w:val="0"/>
        </w:rPr>
      </w:r>
    </w:p>
    <w:p w:rsidR="00000000" w:rsidDel="00000000" w:rsidP="00000000" w:rsidRDefault="00000000" w:rsidRPr="00000000" w14:paraId="0000027C">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tuee74" w:id="96"/>
      <w:bookmarkEnd w:id="9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Except:</w:t>
      </w:r>
      <w:r w:rsidDel="00000000" w:rsidR="00000000" w:rsidRPr="00000000">
        <w:rPr>
          <w:rtl w:val="0"/>
        </w:rPr>
      </w:r>
    </w:p>
    <w:p w:rsidR="00000000" w:rsidDel="00000000" w:rsidP="00000000" w:rsidRDefault="00000000" w:rsidRPr="00000000" w14:paraId="0000027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 the prior written consent of the other Party;</w:t>
      </w:r>
      <w:r w:rsidDel="00000000" w:rsidR="00000000" w:rsidRPr="00000000">
        <w:rPr>
          <w:rtl w:val="0"/>
        </w:rPr>
      </w:r>
    </w:p>
    <w:p w:rsidR="00000000" w:rsidDel="00000000" w:rsidP="00000000" w:rsidRDefault="00000000" w:rsidRPr="00000000" w14:paraId="0000027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such persons and to such extent as may be necessary for the performance of this Framework Agreement; or</w:t>
      </w:r>
      <w:r w:rsidDel="00000000" w:rsidR="00000000" w:rsidRPr="00000000">
        <w:rPr>
          <w:rtl w:val="0"/>
        </w:rPr>
      </w:r>
    </w:p>
    <w:p w:rsidR="00000000" w:rsidDel="00000000" w:rsidP="00000000" w:rsidRDefault="00000000" w:rsidRPr="00000000" w14:paraId="0000027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extent expressly set out in this Clause 18 or elsewhere in this Framework Agreement,</w:t>
      </w:r>
      <w:r w:rsidDel="00000000" w:rsidR="00000000" w:rsidRPr="00000000">
        <w:rPr>
          <w:rtl w:val="0"/>
        </w:rPr>
      </w:r>
    </w:p>
    <w:p w:rsidR="00000000" w:rsidDel="00000000" w:rsidP="00000000" w:rsidRDefault="00000000" w:rsidRPr="00000000" w14:paraId="00000280">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shall:</w:t>
      </w:r>
    </w:p>
    <w:p w:rsidR="00000000" w:rsidDel="00000000" w:rsidP="00000000" w:rsidRDefault="00000000" w:rsidRPr="00000000" w14:paraId="0000028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treat all Confidential Information belonging to the other Party as confidential and safeguard it accordingly; and</w:t>
      </w:r>
      <w:r w:rsidDel="00000000" w:rsidR="00000000" w:rsidRPr="00000000">
        <w:rPr>
          <w:rtl w:val="0"/>
        </w:rPr>
      </w:r>
    </w:p>
    <w:p w:rsidR="00000000" w:rsidDel="00000000" w:rsidP="00000000" w:rsidRDefault="00000000" w:rsidRPr="00000000" w14:paraId="0000028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disclose any Confidential Information belonging to the other Party to any other person.</w:t>
      </w:r>
      <w:r w:rsidDel="00000000" w:rsidR="00000000" w:rsidRPr="00000000">
        <w:rPr>
          <w:rtl w:val="0"/>
        </w:rPr>
      </w:r>
    </w:p>
    <w:p w:rsidR="00000000" w:rsidDel="00000000" w:rsidP="00000000" w:rsidRDefault="00000000" w:rsidRPr="00000000" w14:paraId="0000028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necessary precautions to ensure that all Authority Confidential Information obtained under or in connection with this Framework Agreement:</w:t>
      </w:r>
      <w:r w:rsidDel="00000000" w:rsidR="00000000" w:rsidRPr="00000000">
        <w:rPr>
          <w:rtl w:val="0"/>
        </w:rPr>
      </w:r>
    </w:p>
    <w:p w:rsidR="00000000" w:rsidDel="00000000" w:rsidP="00000000" w:rsidRDefault="00000000" w:rsidRPr="00000000" w14:paraId="0000028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given only to the Supplier Staff engaged to advise it in connection with this Framework Agreement as is strictly necessary for the performance of this Framework Agreement and only to the extent necessary for the performance of this Framework Agreement; and</w:t>
      </w:r>
      <w:r w:rsidDel="00000000" w:rsidR="00000000" w:rsidRPr="00000000">
        <w:rPr>
          <w:rtl w:val="0"/>
        </w:rPr>
      </w:r>
    </w:p>
    <w:p w:rsidR="00000000" w:rsidDel="00000000" w:rsidP="00000000" w:rsidRDefault="00000000" w:rsidRPr="00000000" w14:paraId="0000028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treated as confidential and not disclosed (without prior Approval) or used by any Supplier Staff otherwise than for the purposes of this Framework Agreement.</w:t>
      </w:r>
      <w:r w:rsidDel="00000000" w:rsidR="00000000" w:rsidRPr="00000000">
        <w:rPr>
          <w:rtl w:val="0"/>
        </w:rPr>
      </w:r>
    </w:p>
    <w:p w:rsidR="00000000" w:rsidDel="00000000" w:rsidP="00000000" w:rsidRDefault="00000000" w:rsidRPr="00000000" w14:paraId="0000028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the Supplier Staff are aware of the Supplier's confidentiality obligations under this Framework Agreement and shall use its best endeavours to ensure that the Supplier Staff comply with the Supplier's confidentiality obligations under this Framework Agreement.</w:t>
      </w:r>
      <w:r w:rsidDel="00000000" w:rsidR="00000000" w:rsidRPr="00000000">
        <w:rPr>
          <w:rtl w:val="0"/>
        </w:rPr>
      </w:r>
    </w:p>
    <w:p w:rsidR="00000000" w:rsidDel="00000000" w:rsidP="00000000" w:rsidRDefault="00000000" w:rsidRPr="00000000" w14:paraId="0000028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 the written request of the Authority (which shall not be made unreasonably) the Supplier shall procure that members of the Supplier Staff whom the Authority may identify from time to time sign a confidentiality undertaking, in a form acceptable to the Authority, prior to commencing any work in connection with this Framework Agreement.</w:t>
      </w:r>
      <w:r w:rsidDel="00000000" w:rsidR="00000000" w:rsidRPr="00000000">
        <w:rPr>
          <w:rtl w:val="0"/>
        </w:rPr>
      </w:r>
    </w:p>
    <w:p w:rsidR="00000000" w:rsidDel="00000000" w:rsidP="00000000" w:rsidRDefault="00000000" w:rsidRPr="00000000" w14:paraId="0000028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du1wux" w:id="97"/>
      <w:bookmarkEnd w:id="9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and shall procure that the Supplier Staff do not, use any of the Authority Confidential Information received otherwise than for the purposes of this Framework Agreement.</w:t>
      </w:r>
      <w:r w:rsidDel="00000000" w:rsidR="00000000" w:rsidRPr="00000000">
        <w:rPr>
          <w:rtl w:val="0"/>
        </w:rPr>
      </w:r>
    </w:p>
    <w:p w:rsidR="00000000" w:rsidDel="00000000" w:rsidP="00000000" w:rsidRDefault="00000000" w:rsidRPr="00000000" w14:paraId="0000028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szc72q" w:id="98"/>
      <w:bookmarkEnd w:id="9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any default, act or omission of any Supplier Staff causes or contributes (or could cause or contribute) to the Supplier breaching its obligations of confidentiality under or in connection with this Framework Agreement the Supplier shall take such action as may be appropriate in the circumstances.  This shall include the use of disciplinary procedures in serious cases.</w:t>
      </w:r>
      <w:r w:rsidDel="00000000" w:rsidR="00000000" w:rsidRPr="00000000">
        <w:rPr>
          <w:rtl w:val="0"/>
        </w:rPr>
      </w:r>
    </w:p>
    <w:p w:rsidR="00000000" w:rsidDel="00000000" w:rsidP="00000000" w:rsidRDefault="00000000" w:rsidRPr="00000000" w14:paraId="0000028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the fullest extent permitted by its own obligations of confidentiality to any Supplier Staff, the Supplier shall provide such evidence to the Authority as the Authority may reasonably require (though not so as to risk compromising or prejudicing the case) to demonstrate that the Supplier is taking appropriate steps to comply with Clause 18.6, including copies of any written communications to and/or from Supplier Staff and any minutes of meeting and any other records which provide an audit trail of any discussions or exchanges with Supplier Staff in connection with obligations of confidentiality.</w:t>
      </w:r>
      <w:r w:rsidDel="00000000" w:rsidR="00000000" w:rsidRPr="00000000">
        <w:rPr>
          <w:rtl w:val="0"/>
        </w:rPr>
      </w:r>
    </w:p>
    <w:p w:rsidR="00000000" w:rsidDel="00000000" w:rsidP="00000000" w:rsidRDefault="00000000" w:rsidRPr="00000000" w14:paraId="0000028B">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provisions of Clauses 18.1 to 18.5 shall not apply to any Confidential Information received by one Party from the other which:</w:t>
      </w: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or becomes public knowledge (otherwise than by breach of this Clause 18);</w:t>
      </w:r>
      <w:r w:rsidDel="00000000" w:rsidR="00000000" w:rsidRPr="00000000">
        <w:rPr>
          <w:rtl w:val="0"/>
        </w:rPr>
      </w:r>
    </w:p>
    <w:p w:rsidR="00000000" w:rsidDel="00000000" w:rsidP="00000000" w:rsidRDefault="00000000" w:rsidRPr="00000000" w14:paraId="0000028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was in the possession of the receiving Party, without restriction as to its disclosure, before receiving it from the disclosing Party;</w:t>
      </w:r>
      <w:r w:rsidDel="00000000" w:rsidR="00000000" w:rsidRPr="00000000">
        <w:rPr>
          <w:rtl w:val="0"/>
        </w:rPr>
      </w:r>
    </w:p>
    <w:p w:rsidR="00000000" w:rsidDel="00000000" w:rsidP="00000000" w:rsidRDefault="00000000" w:rsidRPr="00000000" w14:paraId="0000028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received from a third party who lawfully acquired it and who is under no obligation restricting its disclosure;</w:t>
      </w:r>
      <w:r w:rsidDel="00000000" w:rsidR="00000000" w:rsidRPr="00000000">
        <w:rPr>
          <w:rtl w:val="0"/>
        </w:rPr>
      </w:r>
    </w:p>
    <w:p w:rsidR="00000000" w:rsidDel="00000000" w:rsidP="00000000" w:rsidRDefault="00000000" w:rsidRPr="00000000" w14:paraId="0000028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is independently developed without access to the Confidential Information;</w:t>
      </w:r>
      <w:r w:rsidDel="00000000" w:rsidR="00000000" w:rsidRPr="00000000">
        <w:rPr>
          <w:rtl w:val="0"/>
        </w:rPr>
      </w:r>
    </w:p>
    <w:p w:rsidR="00000000" w:rsidDel="00000000" w:rsidP="00000000" w:rsidRDefault="00000000" w:rsidRPr="00000000" w14:paraId="0000029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must be disclosed pursuant to a statutory, legal or parliamentary obligation placed upon the Party making the disclosure, including any requirements for disclosure under Clause 19; or</w:t>
      </w:r>
      <w:r w:rsidDel="00000000" w:rsidR="00000000" w:rsidRPr="00000000">
        <w:rPr>
          <w:rtl w:val="0"/>
        </w:rPr>
      </w:r>
    </w:p>
    <w:p w:rsidR="00000000" w:rsidDel="00000000" w:rsidP="00000000" w:rsidRDefault="00000000" w:rsidRPr="00000000" w14:paraId="0000029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relates to the performance (or non-performance) of one or more KPIs by the Supplier and is disclosed by the Authority.</w:t>
      </w:r>
      <w:r w:rsidDel="00000000" w:rsidR="00000000" w:rsidRPr="00000000">
        <w:rPr>
          <w:rtl w:val="0"/>
        </w:rPr>
      </w:r>
    </w:p>
    <w:p w:rsidR="00000000" w:rsidDel="00000000" w:rsidP="00000000" w:rsidRDefault="00000000" w:rsidRPr="00000000" w14:paraId="0000029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Framework Agreement shall prevent the Authority from disclosing the Supplier Confidential Information:</w:t>
      </w:r>
      <w:r w:rsidDel="00000000" w:rsidR="00000000" w:rsidRPr="00000000">
        <w:rPr>
          <w:rtl w:val="0"/>
        </w:rPr>
      </w:r>
    </w:p>
    <w:p w:rsidR="00000000" w:rsidDel="00000000" w:rsidP="00000000" w:rsidRDefault="00000000" w:rsidRPr="00000000" w14:paraId="0000029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the examination and certification of the Authority's accounts;</w:t>
      </w:r>
      <w:r w:rsidDel="00000000" w:rsidR="00000000" w:rsidRPr="00000000">
        <w:rPr>
          <w:rtl w:val="0"/>
        </w:rPr>
      </w:r>
    </w:p>
    <w:p w:rsidR="00000000" w:rsidDel="00000000" w:rsidP="00000000" w:rsidRDefault="00000000" w:rsidRPr="00000000" w14:paraId="0000029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 of any examination pursuant to Section 6(1) of the National Audit Act 1983 of the economy, efficiency and effectiveness with which the Authority has used its resources; or</w:t>
      </w:r>
      <w:r w:rsidDel="00000000" w:rsidR="00000000" w:rsidRPr="00000000">
        <w:rPr>
          <w:rtl w:val="0"/>
        </w:rPr>
      </w:r>
    </w:p>
    <w:p w:rsidR="00000000" w:rsidDel="00000000" w:rsidP="00000000" w:rsidRDefault="00000000" w:rsidRPr="00000000" w14:paraId="0000029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any government department or any Other Contracting Body and the Supplier hereby acknowledges that all government departments or Other Contracting Bodies receiving such Supplier Confidential Information may further disclose the Supplier Confidential Information to other government departments or Other Contracting Bodies on the basis that the information is confidential and is not to be disclosed to a third party which is not part of any government department or any Contracting Body.</w:t>
      </w:r>
      <w:r w:rsidDel="00000000" w:rsidR="00000000" w:rsidRPr="00000000">
        <w:rPr>
          <w:rtl w:val="0"/>
        </w:rPr>
      </w:r>
    </w:p>
    <w:p w:rsidR="00000000" w:rsidDel="00000000" w:rsidP="00000000" w:rsidRDefault="00000000" w:rsidRPr="00000000" w14:paraId="0000029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and agrees that information relating to Orders placed by a Contracted Customer including service levels, pricing information and the terms of any Customer Contract may be shared with any Crown Bodies or any Other Contracting Body from time to time.  The Authority shall use reasonable endeavours to notify the recipient of such information that its contents are confidential.</w:t>
      </w:r>
      <w:r w:rsidDel="00000000" w:rsidR="00000000" w:rsidRPr="00000000">
        <w:rPr>
          <w:rtl w:val="0"/>
        </w:rPr>
      </w:r>
    </w:p>
    <w:p w:rsidR="00000000" w:rsidDel="00000000" w:rsidP="00000000" w:rsidRDefault="00000000" w:rsidRPr="00000000" w14:paraId="0000029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Clauses 18.1 to 18.5 shall prevent either Party from using any techniques, ideas or Know-How gained during the performance of its obligations under this Framework Agreement or the Customer Contracts in the course of its normal business, to the extent that this does not result in a disclosure of the other Party's Confidential Information or an infringement of the other Party's Intellectual Property Rights.</w:t>
      </w:r>
      <w:r w:rsidDel="00000000" w:rsidR="00000000" w:rsidRPr="00000000">
        <w:rPr>
          <w:rtl w:val="0"/>
        </w:rPr>
      </w:r>
    </w:p>
    <w:p w:rsidR="00000000" w:rsidDel="00000000" w:rsidP="00000000" w:rsidRDefault="00000000" w:rsidRPr="00000000" w14:paraId="0000029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84mhaj" w:id="99"/>
      <w:bookmarkEnd w:id="9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Supplier fails to comply with any one or more of the provisions of Clauses 18.1 to 18.5, the Authority reserves the right to terminate this Framework Agreement with immediate effect by notice in writing pursuant to Clause 14.6.</w:t>
      </w:r>
      <w:r w:rsidDel="00000000" w:rsidR="00000000" w:rsidRPr="00000000">
        <w:rPr>
          <w:rtl w:val="0"/>
        </w:rPr>
      </w:r>
    </w:p>
    <w:p w:rsidR="00000000" w:rsidDel="00000000" w:rsidP="00000000" w:rsidRDefault="00000000" w:rsidRPr="00000000" w14:paraId="0000029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Clauses 18.1 to 18.5 shall operate without prejudice to and be read subject to the application of the Official Secrets Acts 1911 to 1989 to any Confidential Information.</w:t>
      </w:r>
      <w:r w:rsidDel="00000000" w:rsidR="00000000" w:rsidRPr="00000000">
        <w:rPr>
          <w:rtl w:val="0"/>
        </w:rPr>
      </w:r>
    </w:p>
    <w:p w:rsidR="00000000" w:rsidDel="00000000" w:rsidP="00000000" w:rsidRDefault="00000000" w:rsidRPr="00000000" w14:paraId="0000029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s49zyc" w:id="100"/>
      <w:bookmarkEnd w:id="10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order to ensure that no unauthorised person gains access to any Confidential Information or any data obtained in performance of this Framework Agreement or the Customer Contracts, the Supplier undertakes to maintain adequate security arrangements that meet the requirements of professional standards and best practice.</w:t>
      </w:r>
      <w:r w:rsidDel="00000000" w:rsidR="00000000" w:rsidRPr="00000000">
        <w:rPr>
          <w:rtl w:val="0"/>
        </w:rPr>
      </w:r>
    </w:p>
    <w:p w:rsidR="00000000" w:rsidDel="00000000" w:rsidP="00000000" w:rsidRDefault="00000000" w:rsidRPr="00000000" w14:paraId="0000029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immediately notify the Authority of any breach of security in relation to Authority Confidential Information obtained in the performance of this Framework Agreement and the Customer Contracts and will keep a record of such breaches.  The Supplier will use its best endeavours to recover such Authority Confidential Information however it may be recorded.  This obligation is in addition to the Supplier's obligations under Clauses 18.1 to 18.5.  The Supplier will cooperate with the Authority in any investigation that the Authority considers necessary to undertake as a result of any breach of security in relation to Authority Confidential Information.</w:t>
      </w:r>
      <w:r w:rsidDel="00000000" w:rsidR="00000000" w:rsidRPr="00000000">
        <w:rPr>
          <w:rtl w:val="0"/>
        </w:rPr>
      </w:r>
    </w:p>
    <w:p w:rsidR="00000000" w:rsidDel="00000000" w:rsidP="00000000" w:rsidRDefault="00000000" w:rsidRPr="00000000" w14:paraId="0000029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alter any security systems used in connection with the performance of this Framework Agreement or Customer Contract at any time during the Term at the Authority's request if the Authority believes (acting reasonably) the Supplier has failed to comply with Clause 18.14.</w:t>
      </w:r>
      <w:r w:rsidDel="00000000" w:rsidR="00000000" w:rsidRPr="00000000">
        <w:rPr>
          <w:rtl w:val="0"/>
        </w:rPr>
      </w:r>
    </w:p>
    <w:p w:rsidR="00000000" w:rsidDel="00000000" w:rsidP="00000000" w:rsidRDefault="00000000" w:rsidRPr="00000000" w14:paraId="0000029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79ka65" w:id="101"/>
      <w:bookmarkEnd w:id="10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Transparency and freedom of information</w:t>
      </w:r>
      <w:r w:rsidDel="00000000" w:rsidR="00000000" w:rsidRPr="00000000">
        <w:rPr>
          <w:rtl w:val="0"/>
        </w:rPr>
      </w:r>
    </w:p>
    <w:p w:rsidR="00000000" w:rsidDel="00000000" w:rsidP="00000000" w:rsidRDefault="00000000" w:rsidRPr="00000000" w14:paraId="0000029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meukdy" w:id="102"/>
      <w:bookmarkEnd w:id="10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except for any information which is exempt from disclosure in accordance with the provisions of the FOIA, the content of this Framework Agreement is not Confidential Information.</w:t>
      </w:r>
      <w:r w:rsidDel="00000000" w:rsidR="00000000" w:rsidRPr="00000000">
        <w:rPr>
          <w:rtl w:val="0"/>
        </w:rPr>
      </w:r>
    </w:p>
    <w:p w:rsidR="00000000" w:rsidDel="00000000" w:rsidP="00000000" w:rsidRDefault="00000000" w:rsidRPr="00000000" w14:paraId="0000029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any other term of this Framework Agreement the Supplier hereby gives its consent for the Authority to publish the Framework Agreement in its entirety, including any changes which are agreed from time to time to this Framework Agreement, to the general public.</w:t>
      </w:r>
      <w:r w:rsidDel="00000000" w:rsidR="00000000" w:rsidRPr="00000000">
        <w:rPr>
          <w:rtl w:val="0"/>
        </w:rPr>
      </w:r>
    </w:p>
    <w:p w:rsidR="00000000" w:rsidDel="00000000" w:rsidP="00000000" w:rsidRDefault="00000000" w:rsidRPr="00000000" w14:paraId="000002A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consult with the Supplier to inform its decision regarding any exemptions referred to in Clause 19.1, but the Authority shall have the final decision in its absolute discretion.</w:t>
      </w:r>
      <w:r w:rsidDel="00000000" w:rsidR="00000000" w:rsidRPr="00000000">
        <w:rPr>
          <w:rtl w:val="0"/>
        </w:rPr>
      </w:r>
    </w:p>
    <w:p w:rsidR="00000000" w:rsidDel="00000000" w:rsidP="00000000" w:rsidRDefault="00000000" w:rsidRPr="00000000" w14:paraId="000002A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assist and cooperate with the Authority to enable the Authority to publish this Framework Agreement.</w:t>
      </w:r>
      <w:r w:rsidDel="00000000" w:rsidR="00000000" w:rsidRPr="00000000">
        <w:rPr>
          <w:rtl w:val="0"/>
        </w:rPr>
      </w:r>
    </w:p>
    <w:p w:rsidR="00000000" w:rsidDel="00000000" w:rsidP="00000000" w:rsidRDefault="00000000" w:rsidRPr="00000000" w14:paraId="000002A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Authority is subject to the requirements of the FOIA and the Environmental Information Regulations and shall assist and cooperate with the Authority to enable the Authority to comply with its Information disclosure obligations.</w:t>
      </w:r>
      <w:r w:rsidDel="00000000" w:rsidR="00000000" w:rsidRPr="00000000">
        <w:rPr>
          <w:rtl w:val="0"/>
        </w:rPr>
      </w:r>
    </w:p>
    <w:p w:rsidR="00000000" w:rsidDel="00000000" w:rsidP="00000000" w:rsidRDefault="00000000" w:rsidRPr="00000000" w14:paraId="000002A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its Sub-Contractors shall:</w:t>
      </w:r>
      <w:r w:rsidDel="00000000" w:rsidR="00000000" w:rsidRPr="00000000">
        <w:rPr>
          <w:rtl w:val="0"/>
        </w:rPr>
      </w:r>
    </w:p>
    <w:p w:rsidR="00000000" w:rsidDel="00000000" w:rsidP="00000000" w:rsidRDefault="00000000" w:rsidRPr="00000000" w14:paraId="000002A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transfer to the Authority all Requests for Information that it receives as soon as practicable and in any event within two (2) Working Days of receiving a Request for Information;</w:t>
      </w:r>
      <w:r w:rsidDel="00000000" w:rsidR="00000000" w:rsidRPr="00000000">
        <w:rPr>
          <w:rtl w:val="0"/>
        </w:rPr>
      </w:r>
    </w:p>
    <w:p w:rsidR="00000000" w:rsidDel="00000000" w:rsidP="00000000" w:rsidRDefault="00000000" w:rsidRPr="00000000" w14:paraId="000002A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Authority with a copy of all Information, relevant to a Request for Information, in its possession or power in the form that the Authority requests within five (5) Working Days (or such other period as the Authority may specify) of the Authority's request; and</w:t>
      </w:r>
      <w:r w:rsidDel="00000000" w:rsidR="00000000" w:rsidRPr="00000000">
        <w:rPr>
          <w:rtl w:val="0"/>
        </w:rPr>
      </w:r>
    </w:p>
    <w:p w:rsidR="00000000" w:rsidDel="00000000" w:rsidP="00000000" w:rsidRDefault="00000000" w:rsidRPr="00000000" w14:paraId="000002A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all necessary assistance reasonably requested by the Authority to enable the Authority to respond to the Request for Information within the time for compliance set out in section 10 of the FOIA or regulation 5 of the Environmental Information Regulations.</w:t>
      </w:r>
      <w:r w:rsidDel="00000000" w:rsidR="00000000" w:rsidRPr="00000000">
        <w:rPr>
          <w:rtl w:val="0"/>
        </w:rPr>
      </w:r>
    </w:p>
    <w:p w:rsidR="00000000" w:rsidDel="00000000" w:rsidP="00000000" w:rsidRDefault="00000000" w:rsidRPr="00000000" w14:paraId="000002A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responsible for determining in its absolute discretion and notwithstanding any other provision in this Framework Agreement or any other agreement whether the Commercially Sensitive Information and/or any other Information is exempt from disclosure in accordance with the provisions of the FOIA or the Environmental Information Regulations.</w:t>
      </w:r>
      <w:r w:rsidDel="00000000" w:rsidR="00000000" w:rsidRPr="00000000">
        <w:rPr>
          <w:rtl w:val="0"/>
        </w:rPr>
      </w:r>
    </w:p>
    <w:p w:rsidR="00000000" w:rsidDel="00000000" w:rsidP="00000000" w:rsidRDefault="00000000" w:rsidRPr="00000000" w14:paraId="000002A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no event shall the Supplier respond directly to a Request for Information unless expressly authorised to do so by the Authority.</w:t>
      </w:r>
      <w:r w:rsidDel="00000000" w:rsidR="00000000" w:rsidRPr="00000000">
        <w:rPr>
          <w:rtl w:val="0"/>
        </w:rPr>
      </w:r>
    </w:p>
    <w:p w:rsidR="00000000" w:rsidDel="00000000" w:rsidP="00000000" w:rsidRDefault="00000000" w:rsidRPr="00000000" w14:paraId="000002A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Authority may be required under the FOIA and Environmental Information Regulations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EIRs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the Authority shall be responsible for determining in its absolute discretion whether any Commercially Sensitive Information and/or any other information is exempt from disclosure in accordance with the FOIA and/or the EIRs.</w:t>
      </w:r>
      <w:r w:rsidDel="00000000" w:rsidR="00000000" w:rsidRPr="00000000">
        <w:rPr>
          <w:rtl w:val="0"/>
        </w:rPr>
      </w:r>
    </w:p>
    <w:p w:rsidR="00000000" w:rsidDel="00000000" w:rsidP="00000000" w:rsidRDefault="00000000" w:rsidRPr="00000000" w14:paraId="000002A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ensure that all Information is retained for disclosure in accordance with Clause 6 and shall permit the Authority to inspect such records as requested from time to time.</w:t>
      </w:r>
      <w:r w:rsidDel="00000000" w:rsidR="00000000" w:rsidRPr="00000000">
        <w:rPr>
          <w:rtl w:val="0"/>
        </w:rPr>
      </w:r>
    </w:p>
    <w:p w:rsidR="00000000" w:rsidDel="00000000" w:rsidP="00000000" w:rsidRDefault="00000000" w:rsidRPr="00000000" w14:paraId="000002A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listing of Commercially Sensitive Information in Schedule 12 is of an indicative nature only and that the Authority may be obliged to disclose it in under the FOIA, the Environmental Information Regulations, the BSC or otherwise.</w:t>
      </w:r>
      <w:r w:rsidDel="00000000" w:rsidR="00000000" w:rsidRPr="00000000">
        <w:rPr>
          <w:rtl w:val="0"/>
        </w:rPr>
      </w:r>
    </w:p>
    <w:p w:rsidR="00000000" w:rsidDel="00000000" w:rsidP="00000000" w:rsidRDefault="00000000" w:rsidRPr="00000000" w14:paraId="000002A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6ei31r" w:id="103"/>
      <w:bookmarkEnd w:id="10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Publicity and branding</w:t>
      </w:r>
      <w:r w:rsidDel="00000000" w:rsidR="00000000" w:rsidRPr="00000000">
        <w:rPr>
          <w:rtl w:val="0"/>
        </w:rPr>
      </w:r>
    </w:p>
    <w:p w:rsidR="00000000" w:rsidDel="00000000" w:rsidP="00000000" w:rsidRDefault="00000000" w:rsidRPr="00000000" w14:paraId="000002A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20.3, or save as part of the Marketing Services, the Supplier shall:</w:t>
      </w:r>
      <w:r w:rsidDel="00000000" w:rsidR="00000000" w:rsidRPr="00000000">
        <w:rPr>
          <w:rtl w:val="0"/>
        </w:rPr>
      </w:r>
    </w:p>
    <w:p w:rsidR="00000000" w:rsidDel="00000000" w:rsidP="00000000" w:rsidRDefault="00000000" w:rsidRPr="00000000" w14:paraId="000002A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 make any press announcements or publicise this Framework Agreement or its contents in any way; or without the Authority's prior written consent; and</w:t>
      </w:r>
      <w:r w:rsidDel="00000000" w:rsidR="00000000" w:rsidRPr="00000000">
        <w:rPr>
          <w:rtl w:val="0"/>
        </w:rPr>
      </w:r>
    </w:p>
    <w:p w:rsidR="00000000" w:rsidDel="00000000" w:rsidP="00000000" w:rsidRDefault="00000000" w:rsidRPr="00000000" w14:paraId="000002A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ensure that any and all correspondence (other than day to day correspondence directly concerned with the operation of this Framework Agreement or the relevant Customer Contract) with Customers pursuant to this Framework Agreement are Approved.</w:t>
      </w:r>
      <w:r w:rsidDel="00000000" w:rsidR="00000000" w:rsidRPr="00000000">
        <w:rPr>
          <w:rtl w:val="0"/>
        </w:rPr>
      </w:r>
    </w:p>
    <w:p w:rsidR="00000000" w:rsidDel="00000000" w:rsidP="00000000" w:rsidRDefault="00000000" w:rsidRPr="00000000" w14:paraId="000002B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do anything, or permit or cause anything to be done, which may damage the reputation of the Authority or bring the Authority into disrepute.</w:t>
      </w:r>
      <w:r w:rsidDel="00000000" w:rsidR="00000000" w:rsidRPr="00000000">
        <w:rPr>
          <w:rtl w:val="0"/>
        </w:rPr>
      </w:r>
    </w:p>
    <w:p w:rsidR="00000000" w:rsidDel="00000000" w:rsidP="00000000" w:rsidRDefault="00000000" w:rsidRPr="00000000" w14:paraId="000002B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ljsd9k" w:id="104"/>
      <w:bookmarkEnd w:id="10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supply current information relating to the Services it offers for inclusion in the Authority marketing materials when required by the Authority from time to time.</w:t>
      </w:r>
      <w:r w:rsidDel="00000000" w:rsidR="00000000" w:rsidRPr="00000000">
        <w:rPr>
          <w:rtl w:val="0"/>
        </w:rPr>
      </w:r>
    </w:p>
    <w:p w:rsidR="00000000" w:rsidDel="00000000" w:rsidP="00000000" w:rsidRDefault="00000000" w:rsidRPr="00000000" w14:paraId="000002B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5jfvxd" w:id="105"/>
      <w:bookmarkEnd w:id="10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information shall be provided in such form and at such time as the Authority may request.</w:t>
      </w:r>
      <w:r w:rsidDel="00000000" w:rsidR="00000000" w:rsidRPr="00000000">
        <w:rPr>
          <w:rtl w:val="0"/>
        </w:rPr>
      </w:r>
    </w:p>
    <w:p w:rsidR="00000000" w:rsidDel="00000000" w:rsidP="00000000" w:rsidRDefault="00000000" w:rsidRPr="00000000" w14:paraId="000002B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Failure to comply with the provisions of Clauses 20.3 and 20.4 may result in the Supplier's exclusion from the use of such marketing materials.</w:t>
      </w:r>
      <w:r w:rsidDel="00000000" w:rsidR="00000000" w:rsidRPr="00000000">
        <w:rPr>
          <w:rtl w:val="0"/>
        </w:rPr>
      </w:r>
    </w:p>
    <w:p w:rsidR="00000000" w:rsidDel="00000000" w:rsidP="00000000" w:rsidRDefault="00000000" w:rsidRPr="00000000" w14:paraId="000002B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koq656" w:id="106"/>
      <w:bookmarkEnd w:id="10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marketing materials produced by the Supplier in relation to this Framework shall at all times comply with the Authority branding guidance at </w:t>
      </w:r>
      <w:hyperlink r:id="rId1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B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will periodically update and revise its marketing materials to ensure ongoing compliance with the requirements under 20.6.</w:t>
      </w:r>
      <w:r w:rsidDel="00000000" w:rsidR="00000000" w:rsidRPr="00000000">
        <w:rPr>
          <w:rtl w:val="0"/>
        </w:rPr>
      </w:r>
    </w:p>
    <w:p w:rsidR="00000000" w:rsidDel="00000000" w:rsidP="00000000" w:rsidRDefault="00000000" w:rsidRPr="00000000" w14:paraId="000002B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regularly review the content of any information which appears on its website and which relates to this Framework Agreement and ensure that such information is up to date at all times.</w:t>
      </w:r>
      <w:r w:rsidDel="00000000" w:rsidR="00000000" w:rsidRPr="00000000">
        <w:rPr>
          <w:rtl w:val="0"/>
        </w:rPr>
      </w:r>
    </w:p>
    <w:p w:rsidR="00000000" w:rsidDel="00000000" w:rsidP="00000000" w:rsidRDefault="00000000" w:rsidRPr="00000000" w14:paraId="000002B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obtain all appropriate approvals prior to publishing any content in relation to a Contracted Customer with that Party using any media, including on any electronic medium, and the Supplier will ensure that such content is regularly maintained and updated.  In the event that the Supplier fails to maintain or update the content, the Authority or the relevant Customer may give the Supplier notice to rectify the failure and if the failure is not rectified to its reasonable satisfaction within one (1) Month of receipt of such notice, </w:t>
      </w:r>
      <w:r w:rsidDel="00000000" w:rsidR="00000000" w:rsidRPr="00000000">
        <w:rPr>
          <w:rtl w:val="0"/>
        </w:rPr>
        <w:t xml:space="preserve">it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2B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on demand indemnify the Authority and keep the Authority indemnified in full from and against all losses incurred by, awarded against or agreed to be paid by the Authority arising out of any claim or infringement or alleged infringement (including the defence of such infringement or alleged infringement) resulting from the Supplier's use of the Authority logo.</w:t>
      </w:r>
      <w:r w:rsidDel="00000000" w:rsidR="00000000" w:rsidRPr="00000000">
        <w:rPr>
          <w:rtl w:val="0"/>
        </w:rPr>
      </w:r>
    </w:p>
    <w:p w:rsidR="00000000" w:rsidDel="00000000" w:rsidP="00000000" w:rsidRDefault="00000000" w:rsidRPr="00000000" w14:paraId="000002B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u w:val="none"/>
        </w:rPr>
      </w:pPr>
      <w:r w:rsidDel="00000000" w:rsidR="00000000" w:rsidRPr="00000000">
        <w:rPr>
          <w:rtl w:val="0"/>
        </w:rPr>
        <w:t xml:space="preserve">For the avoidance of doubt the Supplier shall not refer to the Authority or any Customer in any of its marketing material, announcements or publicity of any nature, without obtaining the explicit consent of the Authority or of the relevant Customer.</w:t>
      </w:r>
      <w:r w:rsidDel="00000000" w:rsidR="00000000" w:rsidRPr="00000000">
        <w:rPr>
          <w:rtl w:val="0"/>
        </w:rPr>
      </w:r>
    </w:p>
    <w:p w:rsidR="00000000" w:rsidDel="00000000" w:rsidP="00000000" w:rsidRDefault="00000000" w:rsidRPr="00000000" w14:paraId="000002BA">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zu0gcz" w:id="107"/>
      <w:bookmarkEnd w:id="10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Insurance</w:t>
      </w:r>
      <w:r w:rsidDel="00000000" w:rsidR="00000000" w:rsidRPr="00000000">
        <w:rPr>
          <w:rtl w:val="0"/>
        </w:rPr>
      </w:r>
    </w:p>
    <w:p w:rsidR="00000000" w:rsidDel="00000000" w:rsidP="00000000" w:rsidRDefault="00000000" w:rsidRPr="00000000" w14:paraId="000002B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jtnz0s" w:id="108"/>
      <w:bookmarkEnd w:id="10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all Sub-Contractors shall) effect and maintain policies of insurance which provide a type and level of cover which are sufficient (in the reasonable opinion of the Authority) taking into account the risks borne by, and potential liabilities of, the relevant party under or in relation to this Framework Agreement and the Customer Contracts.  These risks include but are not limited to death or personal injury, loss of or damage to property and these potential liabilities include the potential liability to compensate or indemnify the Authority or a Contracted Customer in respect of such a risk.  The Supplier shall hold all insurance, in respect of its employees, as occupier or otherwise, in accordance with all legal requirement from time to time in force.</w:t>
      </w:r>
      <w:r w:rsidDel="00000000" w:rsidR="00000000" w:rsidRPr="00000000">
        <w:rPr>
          <w:rtl w:val="0"/>
        </w:rPr>
      </w:r>
    </w:p>
    <w:p w:rsidR="00000000" w:rsidDel="00000000" w:rsidP="00000000" w:rsidRDefault="00000000" w:rsidRPr="00000000" w14:paraId="000002B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insurances referred to in Clause 21.1 shall be maintained with a reputable insurance company on terms that are no less favourable to those generally available to a prudent supplier in respect of risks insured in the international insurance market.</w:t>
      </w:r>
      <w:r w:rsidDel="00000000" w:rsidR="00000000" w:rsidRPr="00000000">
        <w:rPr>
          <w:rtl w:val="0"/>
        </w:rPr>
      </w:r>
    </w:p>
    <w:p w:rsidR="00000000" w:rsidDel="00000000" w:rsidP="00000000" w:rsidRDefault="00000000" w:rsidRPr="00000000" w14:paraId="000002B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excess or deductibles under the insurances referred to in Clause 21.1 shall be the sole and exclusive responsibility of the Supplier.</w:t>
      </w:r>
      <w:r w:rsidDel="00000000" w:rsidR="00000000" w:rsidRPr="00000000">
        <w:rPr>
          <w:rtl w:val="0"/>
        </w:rPr>
      </w:r>
    </w:p>
    <w:p w:rsidR="00000000" w:rsidDel="00000000" w:rsidP="00000000" w:rsidRDefault="00000000" w:rsidRPr="00000000" w14:paraId="000002B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terms of any insurance or the amount of cover shall not relieve the Supplier of any liabilities arising under this Framework Agreement or any Customer Contract.</w:t>
      </w:r>
      <w:r w:rsidDel="00000000" w:rsidR="00000000" w:rsidRPr="00000000">
        <w:rPr>
          <w:rtl w:val="0"/>
        </w:rPr>
      </w:r>
    </w:p>
    <w:p w:rsidR="00000000" w:rsidDel="00000000" w:rsidP="00000000" w:rsidRDefault="00000000" w:rsidRPr="00000000" w14:paraId="000002B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yyy98l" w:id="109"/>
      <w:bookmarkEnd w:id="10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produce to the Authority, immediately on request by the Authority, copies of all insurance policies referred to in this Clause 21 or a broker's verification of insurance to demonstrate that the appropriate cover is in place, together with receipts or other evidence of payment of the latest premiums due under those policies.</w:t>
      </w:r>
      <w:r w:rsidDel="00000000" w:rsidR="00000000" w:rsidRPr="00000000">
        <w:rPr>
          <w:rtl w:val="0"/>
        </w:rPr>
      </w:r>
    </w:p>
    <w:p w:rsidR="00000000" w:rsidDel="00000000" w:rsidP="00000000" w:rsidRDefault="00000000" w:rsidRPr="00000000" w14:paraId="000002C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fails to give effect to and maintain the insurances required by this Framework Agreement or provide sufficient evidence that it has done so pursuant to Clause 21.5, the Authority may make alternative arrangements (including taking out and maintaining insurances in respect of the risks which would have been insured under the insurances referred to in this Clause 21 had the Supplier complied with its obligations) to protect its interests and may, on demand, recover in full the premium and other costs of such arrangements as a debt due from the Supplier.</w:t>
      </w:r>
      <w:r w:rsidDel="00000000" w:rsidR="00000000" w:rsidRPr="00000000">
        <w:rPr>
          <w:rtl w:val="0"/>
        </w:rPr>
      </w:r>
    </w:p>
    <w:p w:rsidR="00000000" w:rsidDel="00000000" w:rsidP="00000000" w:rsidRDefault="00000000" w:rsidRPr="00000000" w14:paraId="000002C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maintain the insurances referred to in Clause 21.1 in full force and effect at all times from the Commencement Date until that date which is six (6) Years following the expiration or earlier termination of this Framework Agreement or such longer term as may be required by the Authority.</w:t>
      </w:r>
      <w:r w:rsidDel="00000000" w:rsidR="00000000" w:rsidRPr="00000000">
        <w:rPr>
          <w:rtl w:val="0"/>
        </w:rPr>
      </w:r>
    </w:p>
    <w:p w:rsidR="00000000" w:rsidDel="00000000" w:rsidP="00000000" w:rsidRDefault="00000000" w:rsidRPr="00000000" w14:paraId="000002C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4iylrwe" w:id="110"/>
      <w:bookmarkEnd w:id="11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Consents</w:t>
      </w:r>
      <w:r w:rsidDel="00000000" w:rsidR="00000000" w:rsidRPr="00000000">
        <w:rPr>
          <w:rtl w:val="0"/>
        </w:rPr>
      </w:r>
    </w:p>
    <w:p w:rsidR="00000000" w:rsidDel="00000000" w:rsidP="00000000" w:rsidRDefault="00000000" w:rsidRPr="00000000" w14:paraId="000002C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obtain and maintain all Consents.</w:t>
      </w:r>
    </w:p>
    <w:p w:rsidR="00000000" w:rsidDel="00000000" w:rsidP="00000000" w:rsidRDefault="00000000" w:rsidRPr="00000000" w14:paraId="000002C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y3w247" w:id="111"/>
      <w:bookmarkEnd w:id="111"/>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Assistance in related procurements</w:t>
      </w:r>
      <w:r w:rsidDel="00000000" w:rsidR="00000000" w:rsidRPr="00000000">
        <w:rPr>
          <w:rtl w:val="0"/>
        </w:rPr>
      </w:r>
    </w:p>
    <w:p w:rsidR="00000000" w:rsidDel="00000000" w:rsidP="00000000" w:rsidRDefault="00000000" w:rsidRPr="00000000" w14:paraId="000002C5">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Sharing of information</w:t>
      </w:r>
    </w:p>
    <w:p w:rsidR="00000000" w:rsidDel="00000000" w:rsidP="00000000" w:rsidRDefault="00000000" w:rsidRPr="00000000" w14:paraId="000002C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any case where a Contracted Customer wishes to procure goods and/or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New Goods and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and the Supplier is already providing (or due to provide) goods or services to that Contracted Customer under a Customer Contract which are related to, interface with, are intended to interface with or be replaced by the New Goods and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Existing Goods and Services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the Supplier shall promptly, at the request of the Authority or the relevant Contracted Customer, provide the relevant Contracted Customer and any supplier bidding to supply those New Goods and Services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with all reasonable information and assistance as may be required (and permitted, in accordance with confidentiality and data protection obligations) from time to time to:</w:t>
      </w:r>
      <w:r w:rsidDel="00000000" w:rsidR="00000000" w:rsidRPr="00000000">
        <w:rPr>
          <w:rtl w:val="0"/>
        </w:rPr>
      </w:r>
    </w:p>
    <w:p w:rsidR="00000000" w:rsidDel="00000000" w:rsidP="00000000" w:rsidRDefault="00000000" w:rsidRPr="00000000" w14:paraId="000002C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carry out appropriate due diligence in respect of the New Goods and Services;</w:t>
      </w:r>
      <w:r w:rsidDel="00000000" w:rsidR="00000000" w:rsidRPr="00000000">
        <w:rPr>
          <w:rtl w:val="0"/>
        </w:rPr>
      </w:r>
    </w:p>
    <w:p w:rsidR="00000000" w:rsidDel="00000000" w:rsidP="00000000" w:rsidRDefault="00000000" w:rsidRPr="00000000" w14:paraId="000002C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effect a smooth transfer and/or inter-operation (as the case may be) between the Existing Goods and Services and the New Goods and Services;</w:t>
      </w:r>
      <w:r w:rsidDel="00000000" w:rsidR="00000000" w:rsidRPr="00000000">
        <w:rPr>
          <w:rtl w:val="0"/>
        </w:rPr>
      </w:r>
    </w:p>
    <w:p w:rsidR="00000000" w:rsidDel="00000000" w:rsidP="00000000" w:rsidRDefault="00000000" w:rsidRPr="00000000" w14:paraId="000002C9">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enable the Contracted Customer to carry out a fair further competition procedure for the New Goods and Services; and</w:t>
      </w:r>
      <w:r w:rsidDel="00000000" w:rsidR="00000000" w:rsidRPr="00000000">
        <w:rPr>
          <w:rtl w:val="0"/>
        </w:rPr>
      </w:r>
    </w:p>
    <w:p w:rsidR="00000000" w:rsidDel="00000000" w:rsidP="00000000" w:rsidRDefault="00000000" w:rsidRPr="00000000" w14:paraId="000002C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enable the Contracted Customer and Relevant Supplier to make a proper assessment of any risks inherent in the provision or supply of the New Goods and Services.</w:t>
      </w:r>
      <w:r w:rsidDel="00000000" w:rsidR="00000000" w:rsidRPr="00000000">
        <w:rPr>
          <w:rtl w:val="0"/>
        </w:rPr>
      </w:r>
    </w:p>
    <w:p w:rsidR="00000000" w:rsidDel="00000000" w:rsidP="00000000" w:rsidRDefault="00000000" w:rsidRPr="00000000" w14:paraId="000002C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When performing its obligations under this Clause 23 the Supplier shall act consistently, applying principles of equal treatment and non-discrimination with regard to requests for assistance from and dealings with each Relevant Supplier.</w:t>
      </w:r>
      <w:r w:rsidDel="00000000" w:rsidR="00000000" w:rsidRPr="00000000">
        <w:rPr>
          <w:rtl w:val="0"/>
        </w:rPr>
      </w:r>
    </w:p>
    <w:p w:rsidR="00000000" w:rsidDel="00000000" w:rsidP="00000000" w:rsidRDefault="00000000" w:rsidRPr="00000000" w14:paraId="000002CC">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Information barrier arrangements</w:t>
      </w:r>
    </w:p>
    <w:p w:rsidR="00000000" w:rsidDel="00000000" w:rsidP="00000000" w:rsidRDefault="00000000" w:rsidRPr="00000000" w14:paraId="000002C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wishes to be considered as a provider of New Goods and Services to a Contracted Customer where it (or any Affiliated Company and/or sub-contractor) is already providing Existing Goods and Services to that Contracted Customer the Contracted Customer may require, as a pre-condition of involvement in the further competition procedure for the procurement of the New Goods and Services (whether such involvement is as a supplier, or as a subcontractor to a supplier), that the Supplier shall (and shall ensure that its Affiliated Companies and/or Sub-Contractors shall) establish and maintain:</w:t>
      </w:r>
      <w:r w:rsidDel="00000000" w:rsidR="00000000" w:rsidRPr="00000000">
        <w:rPr>
          <w:rtl w:val="0"/>
        </w:rPr>
      </w:r>
    </w:p>
    <w:p w:rsidR="00000000" w:rsidDel="00000000" w:rsidP="00000000" w:rsidRDefault="00000000" w:rsidRPr="00000000" w14:paraId="000002C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 appropriate "Information barrier" arrangement approved by the Contracted Customer (such approval not to be unreasonably withheld or delayed) between the personnel who are involved in operational aspects of the Existing Goods and Services and the personnel who are bidding for the New Goods and Services; and</w:t>
      </w:r>
      <w:r w:rsidDel="00000000" w:rsidR="00000000" w:rsidRPr="00000000">
        <w:rPr>
          <w:rtl w:val="0"/>
        </w:rPr>
      </w:r>
    </w:p>
    <w:p w:rsidR="00000000" w:rsidDel="00000000" w:rsidP="00000000" w:rsidRDefault="00000000" w:rsidRPr="00000000" w14:paraId="000002C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other protection that in the Contracted Customer's opinion is reasonable.</w:t>
      </w:r>
      <w:r w:rsidDel="00000000" w:rsidR="00000000" w:rsidRPr="00000000">
        <w:rPr>
          <w:rtl w:val="0"/>
        </w:rPr>
      </w:r>
    </w:p>
    <w:p w:rsidR="00000000" w:rsidDel="00000000" w:rsidP="00000000" w:rsidRDefault="00000000" w:rsidRPr="00000000" w14:paraId="000002D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d96cc0" w:id="112"/>
      <w:bookmarkEnd w:id="112"/>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Non-discrimination</w:t>
      </w:r>
      <w:r w:rsidDel="00000000" w:rsidR="00000000" w:rsidRPr="00000000">
        <w:rPr>
          <w:rtl w:val="0"/>
        </w:rPr>
      </w:r>
    </w:p>
    <w:p w:rsidR="00000000" w:rsidDel="00000000" w:rsidP="00000000" w:rsidRDefault="00000000" w:rsidRPr="00000000" w14:paraId="000002D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x8tuzt" w:id="113"/>
      <w:bookmarkEnd w:id="1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unlawfully discriminate, either directly or indirectly, when performing its obligations under this Framework Agreement or any Customer Contract on grounds such as race, colour, ethnic or national origin, disability, sex or sexual orientation, religion or belief, or age and, without prejudice to the generality of the foregoing, the Supplier shall not unlawfully discriminate within the meaning and scope of the Disability Discrimination Act 1995, the Employment Equality (Age) Regulations 2006, the Equality Act 2010, the Human Rights Act 1998 or other relevant or equivalent legislation.</w:t>
      </w:r>
      <w:r w:rsidDel="00000000" w:rsidR="00000000" w:rsidRPr="00000000">
        <w:rPr>
          <w:rtl w:val="0"/>
        </w:rPr>
      </w:r>
    </w:p>
    <w:p w:rsidR="00000000" w:rsidDel="00000000" w:rsidP="00000000" w:rsidRDefault="00000000" w:rsidRPr="00000000" w14:paraId="000002D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reasonable steps to secure the observance of Clause 24.1 by all Supplier Staff and shall comply with any Authority policy on the matters set out in Clause 24.1, as reasonably directed by the Authority.</w:t>
      </w:r>
      <w:r w:rsidDel="00000000" w:rsidR="00000000" w:rsidRPr="00000000">
        <w:rPr>
          <w:rtl w:val="0"/>
        </w:rPr>
      </w:r>
    </w:p>
    <w:p w:rsidR="00000000" w:rsidDel="00000000" w:rsidP="00000000" w:rsidRDefault="00000000" w:rsidRPr="00000000" w14:paraId="000002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ce457m" w:id="114"/>
      <w:bookmarkEnd w:id="11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Conflicts of interest</w:t>
      </w:r>
      <w:r w:rsidDel="00000000" w:rsidR="00000000" w:rsidRPr="00000000">
        <w:rPr>
          <w:rtl w:val="0"/>
        </w:rPr>
      </w:r>
    </w:p>
    <w:p w:rsidR="00000000" w:rsidDel="00000000" w:rsidP="00000000" w:rsidRDefault="00000000" w:rsidRPr="00000000" w14:paraId="000002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rjefff" w:id="115"/>
      <w:bookmarkEnd w:id="11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appropriate steps to ensure that neither the Supplier nor any Supplier Staff are placed in a position where (in the reasonable opinion of the Authority) there is or may be an actual conflict, or a potential conflict, between the pecuniary or personal interests of the Supplier or the Supplier Staff and the duties owed to the Authority or Customers under the provisions of this Framework Agreement or any Customer Contract.</w:t>
      </w:r>
      <w:r w:rsidDel="00000000" w:rsidR="00000000" w:rsidRPr="00000000">
        <w:rPr>
          <w:rtl w:val="0"/>
        </w:rPr>
      </w:r>
    </w:p>
    <w:p w:rsidR="00000000" w:rsidDel="00000000" w:rsidP="00000000" w:rsidRDefault="00000000" w:rsidRPr="00000000" w14:paraId="000002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bj1y38" w:id="116"/>
      <w:bookmarkEnd w:id="11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promptly notify and provide full particulars to the Authority or the relevant Customer if such conflict referred to in Clause 25.1 arises or may reasonably be foreseen.</w:t>
      </w:r>
      <w:r w:rsidDel="00000000" w:rsidR="00000000" w:rsidRPr="00000000">
        <w:rPr>
          <w:rtl w:val="0"/>
        </w:rPr>
      </w:r>
    </w:p>
    <w:p w:rsidR="00000000" w:rsidDel="00000000" w:rsidP="00000000" w:rsidRDefault="00000000" w:rsidRPr="00000000" w14:paraId="000002D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qoc8b1" w:id="117"/>
      <w:bookmarkEnd w:id="11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reserves the right, pursuant to Clause 14.3, to terminate this Framework Agreement immediately by giving notice in writing to the Supplier and/or to take such other steps it deems necessary where, in the reasonable opinion of the Authority, any one or more of the circumstances referred to in Clause 25.1 have arisen or the Supplier has failed to comply with its obligations pursuant to Clause 25.2.</w:t>
      </w:r>
      <w:r w:rsidDel="00000000" w:rsidR="00000000" w:rsidRPr="00000000">
        <w:rPr>
          <w:rtl w:val="0"/>
        </w:rPr>
      </w:r>
    </w:p>
    <w:p w:rsidR="00000000" w:rsidDel="00000000" w:rsidP="00000000" w:rsidRDefault="00000000" w:rsidRPr="00000000" w14:paraId="000002D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Clause 25 shall apply during the Term and for a period of two (2) Years after the termination or expiry of this Framework Agreement.</w:t>
      </w:r>
      <w:r w:rsidDel="00000000" w:rsidR="00000000" w:rsidRPr="00000000">
        <w:rPr>
          <w:rtl w:val="0"/>
        </w:rPr>
      </w:r>
    </w:p>
    <w:p w:rsidR="00000000" w:rsidDel="00000000" w:rsidP="00000000" w:rsidRDefault="00000000" w:rsidRPr="00000000" w14:paraId="000002D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4anzqyu" w:id="118"/>
      <w:bookmarkEnd w:id="11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Safeguard against Fraud</w:t>
      </w:r>
      <w:r w:rsidDel="00000000" w:rsidR="00000000" w:rsidRPr="00000000">
        <w:rPr>
          <w:rtl w:val="0"/>
        </w:rPr>
      </w:r>
    </w:p>
    <w:p w:rsidR="00000000" w:rsidDel="00000000" w:rsidP="00000000" w:rsidRDefault="00000000" w:rsidRPr="00000000" w14:paraId="000002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take all reasonable steps, in accordance with Good Industry Practice, to prevent any fraudulent activity (including Fraud) by the Supplier and Supplier Staff, its shareholders, members and directors.</w:t>
      </w:r>
      <w:r w:rsidDel="00000000" w:rsidR="00000000" w:rsidRPr="00000000">
        <w:rPr>
          <w:rtl w:val="0"/>
        </w:rPr>
      </w:r>
    </w:p>
    <w:p w:rsidR="00000000" w:rsidDel="00000000" w:rsidP="00000000" w:rsidRDefault="00000000" w:rsidRPr="00000000" w14:paraId="000002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notify the Authority immediately if it has reason to suspect that any Fraud has occurred, is occurring or is likely to occur save where complying with this provision would cause the Supplier or its employees to commit an offence under the Proceeds of Crime Act 2002 or the Terrorism Act 2000 (as amended and as in force at the date of this Framework Agreement).</w:t>
      </w:r>
      <w:r w:rsidDel="00000000" w:rsidR="00000000" w:rsidRPr="00000000">
        <w:rPr>
          <w:rtl w:val="0"/>
        </w:rPr>
      </w:r>
    </w:p>
    <w:p w:rsidR="00000000" w:rsidDel="00000000" w:rsidP="00000000" w:rsidRDefault="00000000" w:rsidRPr="00000000" w14:paraId="000002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pta16n" w:id="119"/>
      <w:bookmarkEnd w:id="11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Supplier Staff commit Fraud in relation to this Framework Agreement, a Customer Contract or any other contract with the Crown (including the Authority), the Authority may terminate this Framework Agreement immediately by giving notice in writing to the Supplier pursuant to Clause 14.4.</w:t>
      </w:r>
      <w:r w:rsidDel="00000000" w:rsidR="00000000" w:rsidRPr="00000000">
        <w:rPr>
          <w:rtl w:val="0"/>
        </w:rPr>
      </w:r>
    </w:p>
    <w:p w:rsidR="00000000" w:rsidDel="00000000" w:rsidP="00000000" w:rsidRDefault="00000000" w:rsidRPr="00000000" w14:paraId="000002D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4ykbeg" w:id="120"/>
      <w:bookmarkEnd w:id="12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Official Secrets Acts</w:t>
      </w:r>
      <w:r w:rsidDel="00000000" w:rsidR="00000000" w:rsidRPr="00000000">
        <w:rPr>
          <w:rtl w:val="0"/>
        </w:rPr>
      </w:r>
    </w:p>
    <w:p w:rsidR="00000000" w:rsidDel="00000000" w:rsidP="00000000" w:rsidRDefault="00000000" w:rsidRPr="00000000" w14:paraId="000002D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oy7u29" w:id="121"/>
      <w:bookmarkEnd w:id="12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comply with and shall ensure that the Supplier Staff comply with, the provisions of:</w:t>
      </w:r>
      <w:r w:rsidDel="00000000" w:rsidR="00000000" w:rsidRPr="00000000">
        <w:rPr>
          <w:rtl w:val="0"/>
        </w:rPr>
      </w:r>
    </w:p>
    <w:p w:rsidR="00000000" w:rsidDel="00000000" w:rsidP="00000000" w:rsidRDefault="00000000" w:rsidRPr="00000000" w14:paraId="000002D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Official Secrets Act 1911 to 1989; and</w:t>
      </w:r>
      <w:r w:rsidDel="00000000" w:rsidR="00000000" w:rsidRPr="00000000">
        <w:rPr>
          <w:rtl w:val="0"/>
        </w:rPr>
      </w:r>
    </w:p>
    <w:p w:rsidR="00000000" w:rsidDel="00000000" w:rsidP="00000000" w:rsidRDefault="00000000" w:rsidRPr="00000000" w14:paraId="000002D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section 182 of the Finance Act 1989.</w:t>
      </w:r>
      <w:r w:rsidDel="00000000" w:rsidR="00000000" w:rsidRPr="00000000">
        <w:rPr>
          <w:rtl w:val="0"/>
        </w:rPr>
      </w:r>
    </w:p>
    <w:p w:rsidR="00000000" w:rsidDel="00000000" w:rsidP="00000000" w:rsidRDefault="00000000" w:rsidRPr="00000000" w14:paraId="000002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43i4a2" w:id="122"/>
      <w:bookmarkEnd w:id="12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Supplier Staff fails to comply with Clause 27.1, the Authority may terminate this Framework Agreement by giving notice in writing to the Supplier pursuant to Clause 14.7.</w:t>
      </w:r>
      <w:r w:rsidDel="00000000" w:rsidR="00000000" w:rsidRPr="00000000">
        <w:rPr>
          <w:rtl w:val="0"/>
        </w:rPr>
      </w:r>
    </w:p>
    <w:p w:rsidR="00000000" w:rsidDel="00000000" w:rsidP="00000000" w:rsidRDefault="00000000" w:rsidRPr="00000000" w14:paraId="000002E1">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j8sehv" w:id="123"/>
      <w:bookmarkEnd w:id="12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Corrupt gifts and payments of commission</w:t>
      </w:r>
      <w:r w:rsidDel="00000000" w:rsidR="00000000" w:rsidRPr="00000000">
        <w:rPr>
          <w:rtl w:val="0"/>
        </w:rPr>
      </w:r>
    </w:p>
    <w:p w:rsidR="00000000" w:rsidDel="00000000" w:rsidP="00000000" w:rsidRDefault="00000000" w:rsidRPr="00000000" w14:paraId="000002E2">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38fx5o" w:id="124"/>
      <w:bookmarkEnd w:id="12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and shall procure that no other person associated with the provision of the Services shall:</w:t>
      </w:r>
      <w:r w:rsidDel="00000000" w:rsidR="00000000" w:rsidRPr="00000000">
        <w:rPr>
          <w:rtl w:val="0"/>
        </w:rPr>
      </w:r>
    </w:p>
    <w:p w:rsidR="00000000" w:rsidDel="00000000" w:rsidP="00000000" w:rsidRDefault="00000000" w:rsidRPr="00000000" w14:paraId="000002E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offer or give, or agree to give, to any employee, , servant or representative of the Authority, any other public body or person employed by or on behalf of the Authority, or any other public body (each of which for the purposes of this Clause 28 shall be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Person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any gift or consideration of any kind which could act as an inducement or reward for doing, refraining from doing, or for having done or refrained from doing, any act in relation to this Framework Agreement, any Customer Contract or any other contract with any Relevant Person, or for showing or refraining from showing favour or disfavour to any person in relation to any such contract;</w:t>
      </w:r>
      <w:r w:rsidDel="00000000" w:rsidR="00000000" w:rsidRPr="00000000">
        <w:rPr>
          <w:rtl w:val="0"/>
        </w:rPr>
      </w:r>
    </w:p>
    <w:p w:rsidR="00000000" w:rsidDel="00000000" w:rsidP="00000000" w:rsidRDefault="00000000" w:rsidRPr="00000000" w14:paraId="000002E4">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enter into this Framework Agreement, a Customer Contract or any other agreement with any Relevant Person in connection with which commission has been paid or has been agreed to be paid by the Supplier or on its behalf, or to its knowledge, unless before the relevant agreement is entered into particulars of any such commission and of the terms and conditions of any such agreement for the payment of such commission have been disclosed in writing to the Authority;</w:t>
      </w:r>
      <w:r w:rsidDel="00000000" w:rsidR="00000000" w:rsidRPr="00000000">
        <w:rPr>
          <w:rtl w:val="0"/>
        </w:rPr>
      </w:r>
    </w:p>
    <w:p w:rsidR="00000000" w:rsidDel="00000000" w:rsidP="00000000" w:rsidRDefault="00000000" w:rsidRPr="00000000" w14:paraId="000002E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commit any offences under the Bribery Act 2010;</w:t>
      </w:r>
      <w:r w:rsidDel="00000000" w:rsidR="00000000" w:rsidRPr="00000000">
        <w:rPr>
          <w:rtl w:val="0"/>
        </w:rPr>
      </w:r>
    </w:p>
    <w:p w:rsidR="00000000" w:rsidDel="00000000" w:rsidP="00000000" w:rsidRDefault="00000000" w:rsidRPr="00000000" w14:paraId="000002E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engage in any activity, practice or conduct that would constitute an offence under sections 1, 2 or 6 of the Bribery Act 2010 if such activity, practice or conduct were carried out in the UK;</w:t>
      </w:r>
      <w:r w:rsidDel="00000000" w:rsidR="00000000" w:rsidRPr="00000000">
        <w:rPr>
          <w:rtl w:val="0"/>
        </w:rPr>
      </w:r>
    </w:p>
    <w:p w:rsidR="00000000" w:rsidDel="00000000" w:rsidP="00000000" w:rsidRDefault="00000000" w:rsidRPr="00000000" w14:paraId="000002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do, or omit to do, any act that could cause the Authority or any Customer to be in breach of any one or more Relevant Requirement or one or more Relevant Policy; or</w:t>
      </w:r>
      <w:r w:rsidDel="00000000" w:rsidR="00000000" w:rsidRPr="00000000">
        <w:rPr>
          <w:rtl w:val="0"/>
        </w:rPr>
      </w:r>
    </w:p>
    <w:p w:rsidR="00000000" w:rsidDel="00000000" w:rsidP="00000000" w:rsidRDefault="00000000" w:rsidRPr="00000000" w14:paraId="000002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defraud or attempt to defraud or conspire to defraud any Relevant Person.</w:t>
      </w:r>
      <w:r w:rsidDel="00000000" w:rsidR="00000000" w:rsidRPr="00000000">
        <w:rPr>
          <w:rtl w:val="0"/>
        </w:rPr>
      </w:r>
    </w:p>
    <w:p w:rsidR="00000000" w:rsidDel="00000000" w:rsidP="00000000" w:rsidRDefault="00000000" w:rsidRPr="00000000" w14:paraId="000002E9">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idq7dh" w:id="125"/>
      <w:bookmarkEnd w:id="12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and shall procure that each other person associated with the provision of the Services shall:</w:t>
      </w:r>
      <w:r w:rsidDel="00000000" w:rsidR="00000000" w:rsidRPr="00000000">
        <w:rPr>
          <w:rtl w:val="0"/>
        </w:rPr>
      </w:r>
    </w:p>
    <w:p w:rsidR="00000000" w:rsidDel="00000000" w:rsidP="00000000" w:rsidRDefault="00000000" w:rsidRPr="00000000" w14:paraId="000002EA">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all applicable laws, regulations, statutes and codes relating to anti-bribery and anti-corruption including, but not limited to, the Bribery Act 2010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Requirements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E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comply with the ethics, anti-bribery and anti-corruption policies of the Authority in place from time to time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Relevant Policies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E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promptly report to the Authority any request or demand for any undue financial or other advantage of any kind received by the Supplier in connection with the performance of this Framework Agreement;</w:t>
      </w:r>
      <w:r w:rsidDel="00000000" w:rsidR="00000000" w:rsidRPr="00000000">
        <w:rPr>
          <w:rtl w:val="0"/>
        </w:rPr>
      </w:r>
    </w:p>
    <w:p w:rsidR="00000000" w:rsidDel="00000000" w:rsidP="00000000" w:rsidRDefault="00000000" w:rsidRPr="00000000" w14:paraId="000002E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 in place and maintain in place throughout the Term its own policies and procedures including, but not limited to, adequate procedures under the Bribery Act 2010 to ensure compliance with the Relevant Requirements the Relevant Policies and will enforce them where appropriate; and</w:t>
      </w:r>
      <w:r w:rsidDel="00000000" w:rsidR="00000000" w:rsidRPr="00000000">
        <w:rPr>
          <w:rtl w:val="0"/>
        </w:rPr>
      </w:r>
    </w:p>
    <w:p w:rsidR="00000000" w:rsidDel="00000000" w:rsidP="00000000" w:rsidRDefault="00000000" w:rsidRPr="00000000" w14:paraId="000002E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requested, provide the Authority and any Customer with any reasonable assistance, at the Authority's or the Customer's reasonable cost (as appropriate), to enable the Authority or the Customer to perform any activity required by any relevant government or agency in any relevant jurisdiction for the purpose of compliance with any of the Relevant Requirements or Relevant Policies.</w:t>
      </w:r>
      <w:r w:rsidDel="00000000" w:rsidR="00000000" w:rsidRPr="00000000">
        <w:rPr>
          <w:rtl w:val="0"/>
        </w:rPr>
      </w:r>
    </w:p>
    <w:p w:rsidR="00000000" w:rsidDel="00000000" w:rsidP="00000000" w:rsidRDefault="00000000" w:rsidRPr="00000000" w14:paraId="000002E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warrants, represents and undertakes to the Authority and to Customers that in entering into this Framework Agreement it has not breached the undertakings in Clause 27.1 or Clause 27.2.  Each time a Customer Contract is entered into this warranty, representation and undertaking shall be deemed to be repeated by the Supplier with reference to the circumstances existing at the time that the warranty is deemed to be repeated.</w:t>
      </w:r>
      <w:r w:rsidDel="00000000" w:rsidR="00000000" w:rsidRPr="00000000">
        <w:rPr>
          <w:rtl w:val="0"/>
        </w:rPr>
      </w:r>
    </w:p>
    <w:p w:rsidR="00000000" w:rsidDel="00000000" w:rsidP="00000000" w:rsidRDefault="00000000" w:rsidRPr="00000000" w14:paraId="000002F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2ddq1a" w:id="126"/>
      <w:bookmarkEnd w:id="12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or any of the Supplier Staff (or any person acting on the Supplier's behalf), breaches Clauses 28.1 or 28.2 the Authority may terminate this Framework Agreement immediately by notice effect in accordance with Clause 14.2.</w:t>
      </w:r>
      <w:r w:rsidDel="00000000" w:rsidR="00000000" w:rsidRPr="00000000">
        <w:rPr>
          <w:rtl w:val="0"/>
        </w:rPr>
      </w:r>
    </w:p>
    <w:p w:rsidR="00000000" w:rsidDel="00000000" w:rsidP="00000000" w:rsidRDefault="00000000" w:rsidRPr="00000000" w14:paraId="000002F1">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hio093" w:id="127"/>
      <w:bookmarkEnd w:id="12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its other rights and remedies under any other provision of this Framework Agreement:</w:t>
      </w:r>
      <w:r w:rsidDel="00000000" w:rsidR="00000000" w:rsidRPr="00000000">
        <w:rPr>
          <w:rtl w:val="0"/>
        </w:rPr>
      </w:r>
    </w:p>
    <w:p w:rsidR="00000000" w:rsidDel="00000000" w:rsidP="00000000" w:rsidRDefault="00000000" w:rsidRPr="00000000" w14:paraId="000002F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entitled to recover on demand in full from the Supplier the amount of value of any such gift, consideration or commission; and</w:t>
      </w:r>
      <w:r w:rsidDel="00000000" w:rsidR="00000000" w:rsidRPr="00000000">
        <w:rPr>
          <w:rtl w:val="0"/>
        </w:rPr>
      </w:r>
    </w:p>
    <w:p w:rsidR="00000000" w:rsidDel="00000000" w:rsidP="00000000" w:rsidRDefault="00000000" w:rsidRPr="00000000" w14:paraId="000002F3">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indemnify and keep indemnified the Authority in full from and against any other loss sustained by the Authority in consequence of any breach of this Clause 28.</w:t>
      </w:r>
      <w:r w:rsidDel="00000000" w:rsidR="00000000" w:rsidRPr="00000000">
        <w:rPr>
          <w:rtl w:val="0"/>
        </w:rPr>
      </w:r>
    </w:p>
    <w:p w:rsidR="00000000" w:rsidDel="00000000" w:rsidP="00000000" w:rsidRDefault="00000000" w:rsidRPr="00000000" w14:paraId="000002F4">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Notwithstanding Clause 15, any dispute relating to:</w:t>
      </w:r>
      <w:r w:rsidDel="00000000" w:rsidR="00000000" w:rsidRPr="00000000">
        <w:rPr>
          <w:rtl w:val="0"/>
        </w:rPr>
      </w:r>
    </w:p>
    <w:p w:rsidR="00000000" w:rsidDel="00000000" w:rsidP="00000000" w:rsidRDefault="00000000" w:rsidRPr="00000000" w14:paraId="000002F5">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interpretation of Clauses 28.1 to 28.5; or</w:t>
      </w:r>
      <w:r w:rsidDel="00000000" w:rsidR="00000000" w:rsidRPr="00000000">
        <w:rPr>
          <w:rtl w:val="0"/>
        </w:rPr>
      </w:r>
    </w:p>
    <w:p w:rsidR="00000000" w:rsidDel="00000000" w:rsidP="00000000" w:rsidRDefault="00000000" w:rsidRPr="00000000" w14:paraId="000002F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amount or value of any gift, consideration or commission,</w:t>
      </w:r>
      <w:r w:rsidDel="00000000" w:rsidR="00000000" w:rsidRPr="00000000">
        <w:rPr>
          <w:rtl w:val="0"/>
        </w:rPr>
      </w:r>
    </w:p>
    <w:p w:rsidR="00000000" w:rsidDel="00000000" w:rsidP="00000000" w:rsidRDefault="00000000" w:rsidRPr="00000000" w14:paraId="000002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shall be determined by the Authority and the decision shall be final and conclusive.</w:t>
      </w:r>
    </w:p>
    <w:p w:rsidR="00000000" w:rsidDel="00000000" w:rsidP="00000000" w:rsidRDefault="00000000" w:rsidRPr="00000000" w14:paraId="000002F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agree that the Customer Commission and Additional Services  Commission payable in accordance with this Framework Agreement does not constitute a payment of commission for the purposes of this Clause 28.</w:t>
      </w:r>
      <w:r w:rsidDel="00000000" w:rsidR="00000000" w:rsidRPr="00000000">
        <w:rPr>
          <w:rtl w:val="0"/>
        </w:rPr>
      </w:r>
    </w:p>
    <w:p w:rsidR="00000000" w:rsidDel="00000000" w:rsidP="00000000" w:rsidRDefault="00000000" w:rsidRPr="00000000" w14:paraId="000002F9">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wnyagw" w:id="128"/>
      <w:bookmarkEnd w:id="12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 and sub-contracting</w:t>
      </w:r>
      <w:r w:rsidDel="00000000" w:rsidR="00000000" w:rsidRPr="00000000">
        <w:rPr>
          <w:rtl w:val="0"/>
        </w:rPr>
      </w:r>
    </w:p>
    <w:p w:rsidR="00000000" w:rsidDel="00000000" w:rsidP="00000000" w:rsidRDefault="00000000" w:rsidRPr="00000000" w14:paraId="000002FA">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By the Supplier</w:t>
      </w:r>
    </w:p>
    <w:p w:rsidR="00000000" w:rsidDel="00000000" w:rsidP="00000000" w:rsidRDefault="00000000" w:rsidRPr="00000000" w14:paraId="000002F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is personal to the Supplier and the Supplier shall not assign, novate or otherwise dispose of or create any trust in relation to any or all rights and obligations under this Framework Agreement or any part thereof without the prior written consent of the Authority.</w:t>
      </w:r>
      <w:r w:rsidDel="00000000" w:rsidR="00000000" w:rsidRPr="00000000">
        <w:rPr>
          <w:rtl w:val="0"/>
        </w:rPr>
      </w:r>
    </w:p>
    <w:p w:rsidR="00000000" w:rsidDel="00000000" w:rsidP="00000000" w:rsidRDefault="00000000" w:rsidRPr="00000000" w14:paraId="000002F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not substitute or remove a Sub-Contractor or appoint an additional Sub-Contractor without the prior written consent of the Authority, such consent not be unreasonably withheld or delayed.  The Supplier shall ensure that the payment provisions in any Sub-Contract comply with the requirements of the Publics Contracts Regulations 2015.</w:t>
      </w:r>
      <w:r w:rsidDel="00000000" w:rsidR="00000000" w:rsidRPr="00000000">
        <w:rPr>
          <w:rtl w:val="0"/>
        </w:rPr>
      </w:r>
    </w:p>
    <w:p w:rsidR="00000000" w:rsidDel="00000000" w:rsidP="00000000" w:rsidRDefault="00000000" w:rsidRPr="00000000" w14:paraId="000002FD">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gnlt4p" w:id="129"/>
      <w:bookmarkEnd w:id="12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require the Supplier to terminate a Sub-Contract where it considers that:</w:t>
      </w:r>
      <w:r w:rsidDel="00000000" w:rsidR="00000000" w:rsidRPr="00000000">
        <w:rPr>
          <w:rtl w:val="0"/>
        </w:rPr>
      </w:r>
    </w:p>
    <w:p w:rsidR="00000000" w:rsidDel="00000000" w:rsidP="00000000" w:rsidRDefault="00000000" w:rsidRPr="00000000" w14:paraId="000002F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may prejudice the provision of the Services or may be acting contrary to the interests of the Authority.  Without limitation to the generality of the foregoing the Parties acknowledge that the Authority may consider that a Sub-Contractor may prejudice the provision of the Services, or be acting contrary to the interests of the Authority, if: (i) it has committed any criminal act or serious breach of health and safety legislation; or (ii) it has committed an act which, were it a party to this Framework Agreement, would constitute a Material Default;</w:t>
      </w:r>
      <w:r w:rsidDel="00000000" w:rsidR="00000000" w:rsidRPr="00000000">
        <w:rPr>
          <w:rtl w:val="0"/>
        </w:rPr>
      </w:r>
    </w:p>
    <w:p w:rsidR="00000000" w:rsidDel="00000000" w:rsidP="00000000" w:rsidRDefault="00000000" w:rsidRPr="00000000" w14:paraId="000002FF">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is considered to be unreliable and/or has not provided reasonable goods and/or services to its other customers; or</w:t>
      </w:r>
      <w:r w:rsidDel="00000000" w:rsidR="00000000" w:rsidRPr="00000000">
        <w:rPr>
          <w:rtl w:val="0"/>
        </w:rPr>
      </w:r>
    </w:p>
    <w:p w:rsidR="00000000" w:rsidDel="00000000" w:rsidP="00000000" w:rsidRDefault="00000000" w:rsidRPr="00000000" w14:paraId="0000030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Sub-Contractor employs unfit persons,</w:t>
      </w:r>
      <w:r w:rsidDel="00000000" w:rsidR="00000000" w:rsidRPr="00000000">
        <w:rPr>
          <w:rtl w:val="0"/>
        </w:rPr>
      </w:r>
    </w:p>
    <w:p w:rsidR="00000000" w:rsidDel="00000000" w:rsidP="00000000" w:rsidRDefault="00000000" w:rsidRPr="00000000" w14:paraId="000003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such right shall not be exercised unreasonably, frivolously or vexatiously.</w:t>
      </w:r>
    </w:p>
    <w:p w:rsidR="00000000" w:rsidDel="00000000" w:rsidP="00000000" w:rsidRDefault="00000000" w:rsidRPr="00000000" w14:paraId="0000030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vsw3ci" w:id="130"/>
      <w:bookmarkEnd w:id="13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 the event that the Authority exercises its right pursuant to Clause 29.3, the Supplier shall use all reasonable endeavours to maintain the provision of the Services and the Authority and the Supplier shall enter into good faith negotiations to agree the impact on the terms and conditions of this Framework Agreement.  Notwithstanding the foregoing provisions of this Clause 29.4 in no event shall the Authority be liable to the Supplier, or any third party, in relation to any termination costs, breakage costs or other liabilities or expenses arising from the exercise of the Authority's rights pursuant to Clause 29.3.</w:t>
      </w:r>
      <w:r w:rsidDel="00000000" w:rsidR="00000000" w:rsidRPr="00000000">
        <w:rPr>
          <w:rtl w:val="0"/>
        </w:rPr>
      </w:r>
    </w:p>
    <w:p w:rsidR="00000000" w:rsidDel="00000000" w:rsidP="00000000" w:rsidRDefault="00000000" w:rsidRPr="00000000" w14:paraId="0000030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remain responsible for all acts and omissions of its Sub-Contractors and the acts and omissions of those employed or engaged by the Sub-Contractors as if they were its own.  An obligation on the Supplier to do, or refrain from doing, any act or thing shall include an obligation upon the Supplier to procure that its employees, staff, agents and the Sub-Contractors', employees, staff and agents also do, or refrain from doing, such act or thing.</w:t>
      </w:r>
      <w:r w:rsidDel="00000000" w:rsidR="00000000" w:rsidRPr="00000000">
        <w:rPr>
          <w:rtl w:val="0"/>
        </w:rPr>
      </w:r>
    </w:p>
    <w:p w:rsidR="00000000" w:rsidDel="00000000" w:rsidP="00000000" w:rsidRDefault="00000000" w:rsidRPr="00000000" w14:paraId="00000304">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By the Authority</w:t>
      </w:r>
    </w:p>
    <w:p w:rsidR="00000000" w:rsidDel="00000000" w:rsidP="00000000" w:rsidRDefault="00000000" w:rsidRPr="00000000" w14:paraId="00000305">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4fsjm0b" w:id="131"/>
      <w:bookmarkEnd w:id="1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provisions of Clause 29.8, the Authority may:</w:t>
      </w:r>
      <w:r w:rsidDel="00000000" w:rsidR="00000000" w:rsidRPr="00000000">
        <w:rPr>
          <w:rtl w:val="0"/>
        </w:rPr>
      </w:r>
    </w:p>
    <w:p w:rsidR="00000000" w:rsidDel="00000000" w:rsidP="00000000" w:rsidRDefault="00000000" w:rsidRPr="00000000" w14:paraId="00000306">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assign, novate or otherwise dispose of its rights and obligations under this Framework Agreement or any part thereof to any Contracting Body; or</w:t>
      </w:r>
      <w:r w:rsidDel="00000000" w:rsidR="00000000" w:rsidRPr="00000000">
        <w:rPr>
          <w:rtl w:val="0"/>
        </w:rPr>
      </w:r>
    </w:p>
    <w:p w:rsidR="00000000" w:rsidDel="00000000" w:rsidP="00000000" w:rsidRDefault="00000000" w:rsidRPr="00000000" w14:paraId="0000030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novate this Framework Agreement to any other body (including any private sector body) which performs any of the functions that previously had been performed by the Authority,</w:t>
      </w:r>
      <w:r w:rsidDel="00000000" w:rsidR="00000000" w:rsidRPr="00000000">
        <w:rPr>
          <w:rtl w:val="0"/>
        </w:rPr>
      </w:r>
    </w:p>
    <w:p w:rsidR="00000000" w:rsidDel="00000000" w:rsidP="00000000" w:rsidRDefault="00000000" w:rsidRPr="00000000" w14:paraId="000003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provided that where such assignment, novation or other disposal increases the burden of the Supplier's obligations pursuant to this Framework Agreement, the Supplier shall be entitled to such charges as may be agreed between the Authority and the Supplier to compensate for such additional burdens.</w:t>
      </w:r>
    </w:p>
    <w:p w:rsidR="00000000" w:rsidDel="00000000" w:rsidP="00000000" w:rsidRDefault="00000000" w:rsidRPr="00000000" w14:paraId="0000030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the provisions of Clause 29.8, any change in the legal status of the Authority such that it ceases to be a Contracting Body shall not affect the validity of this Framework Agreement.  In such circumstances, this Framework Agreement shall bind and inure to the benefit of any successor body to the Authority.</w:t>
      </w:r>
      <w:r w:rsidDel="00000000" w:rsidR="00000000" w:rsidRPr="00000000">
        <w:rPr>
          <w:rtl w:val="0"/>
        </w:rPr>
      </w:r>
    </w:p>
    <w:p w:rsidR="00000000" w:rsidDel="00000000" w:rsidP="00000000" w:rsidRDefault="00000000" w:rsidRPr="00000000" w14:paraId="0000030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2uxtw84" w:id="132"/>
      <w:bookmarkEnd w:id="13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this Framework Agreement is novated to a body which is not a Contracting Body, or if a successor body which is not a Contracting Body becomes the Authority (in the remainder of this Clause both such bodies are referred to as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Transferee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0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of termination of the Authority in Clause 14.9 shall be available, mutatis mutandis, to the Supplier in the event of an event analogous to those listed in Clauses 14.9.1 to Clauses 14.9.8 applies as regards the Transferee; and</w:t>
      </w:r>
      <w:r w:rsidDel="00000000" w:rsidR="00000000" w:rsidRPr="00000000">
        <w:rPr>
          <w:rtl w:val="0"/>
        </w:rPr>
      </w:r>
    </w:p>
    <w:p w:rsidR="00000000" w:rsidDel="00000000" w:rsidP="00000000" w:rsidRDefault="00000000" w:rsidRPr="00000000" w14:paraId="0000030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Transferee shall only be able to assign, novate or otherwise dispose of its rights and obligations under this Framework Agreement or any part thereof with the previous consent in writing of the Supplier (such consent not to be unreasonably withheld or delayed).</w:t>
      </w:r>
      <w:r w:rsidDel="00000000" w:rsidR="00000000" w:rsidRPr="00000000">
        <w:rPr>
          <w:rtl w:val="0"/>
        </w:rPr>
      </w:r>
    </w:p>
    <w:p w:rsidR="00000000" w:rsidDel="00000000" w:rsidP="00000000" w:rsidRDefault="00000000" w:rsidRPr="00000000" w14:paraId="0000030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enter into such agreement and/or deed as the Authority shall reasonably require so as to give effect to any assignment, novation or disposal made pursuant to Clause 29.6.</w:t>
      </w:r>
      <w:r w:rsidDel="00000000" w:rsidR="00000000" w:rsidRPr="00000000">
        <w:rPr>
          <w:rtl w:val="0"/>
        </w:rPr>
      </w:r>
    </w:p>
    <w:p w:rsidR="00000000" w:rsidDel="00000000" w:rsidP="00000000" w:rsidRDefault="00000000" w:rsidRPr="00000000" w14:paraId="0000030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a346fx" w:id="133"/>
      <w:bookmarkEnd w:id="13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Rights of Third Parties</w:t>
      </w:r>
      <w:r w:rsidDel="00000000" w:rsidR="00000000" w:rsidRPr="00000000">
        <w:rPr>
          <w:rtl w:val="0"/>
        </w:rPr>
      </w:r>
    </w:p>
    <w:p w:rsidR="00000000" w:rsidDel="00000000" w:rsidP="00000000" w:rsidRDefault="00000000" w:rsidRPr="00000000" w14:paraId="0000030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30.2, a person who is not Party to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Third Party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has no right to enforce any term of this Framework Agreement under the Contracts (Rights of Third Parties) Act 1999, but this does not affect any right or remedy of any person which exists or is available otherwise than pursuant to that Act.</w:t>
      </w:r>
      <w:r w:rsidDel="00000000" w:rsidR="00000000" w:rsidRPr="00000000">
        <w:rPr>
          <w:rtl w:val="0"/>
        </w:rPr>
      </w:r>
    </w:p>
    <w:p w:rsidR="00000000" w:rsidDel="00000000" w:rsidP="00000000" w:rsidRDefault="00000000" w:rsidRPr="00000000" w14:paraId="0000031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u2rp3q" w:id="134"/>
      <w:bookmarkEnd w:id="13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and every Customer may, with the Authority's prior written consent, enforce any term of this Framework Agreement which is for the benefit of the Customer as a third party beneficiary in accordance with the Contracts (Rights of Third Parties) Act 1999.</w:t>
      </w:r>
      <w:r w:rsidDel="00000000" w:rsidR="00000000" w:rsidRPr="00000000">
        <w:rPr>
          <w:rtl w:val="0"/>
        </w:rPr>
      </w:r>
    </w:p>
    <w:p w:rsidR="00000000" w:rsidDel="00000000" w:rsidP="00000000" w:rsidRDefault="00000000" w:rsidRPr="00000000" w14:paraId="0000031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as agent and trustee for each Customer, enforce on behalf of that Customer any such term referred to in Clause 30.2 and/or recover any loss, damage or liability suffered by that Customer in connection with a breach of any such term.</w:t>
      </w:r>
      <w:r w:rsidDel="00000000" w:rsidR="00000000" w:rsidRPr="00000000">
        <w:rPr>
          <w:rtl w:val="0"/>
        </w:rPr>
      </w:r>
    </w:p>
    <w:p w:rsidR="00000000" w:rsidDel="00000000" w:rsidP="00000000" w:rsidRDefault="00000000" w:rsidRPr="00000000" w14:paraId="0000031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consent of any third party is necessary for any rescission, variation (including any release or compromise in whole or in part of liability) or termination of this Framework Agreement or any one or more Clauses of it.</w:t>
      </w:r>
      <w:r w:rsidDel="00000000" w:rsidR="00000000" w:rsidRPr="00000000">
        <w:rPr>
          <w:rtl w:val="0"/>
        </w:rPr>
      </w:r>
    </w:p>
    <w:p w:rsidR="00000000" w:rsidDel="00000000" w:rsidP="00000000" w:rsidRDefault="00000000" w:rsidRPr="00000000" w14:paraId="0000031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981zbj" w:id="135"/>
      <w:bookmarkEnd w:id="13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Severability</w:t>
      </w:r>
      <w:r w:rsidDel="00000000" w:rsidR="00000000" w:rsidRPr="00000000">
        <w:rPr>
          <w:rtl w:val="0"/>
        </w:rPr>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any provision of this Framework Agreement is held invalid, illegal or unenforceable for any reason by any court of competent jurisdiction then:</w:t>
      </w:r>
    </w:p>
    <w:p w:rsidR="00000000" w:rsidDel="00000000" w:rsidP="00000000" w:rsidRDefault="00000000" w:rsidRPr="00000000" w14:paraId="0000031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such provision shall be severed without affecting the remaining provisions of this Framework Agreement; and</w:t>
      </w:r>
      <w:r w:rsidDel="00000000" w:rsidR="00000000" w:rsidRPr="00000000">
        <w:rPr>
          <w:rtl w:val="0"/>
        </w:rPr>
      </w:r>
    </w:p>
    <w:p w:rsidR="00000000" w:rsidDel="00000000" w:rsidP="00000000" w:rsidRDefault="00000000" w:rsidRPr="00000000" w14:paraId="0000031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relevant provision is fundamental to the accomplishment of the purpose of this Framework Agreement, the Authority and the Supplier shall immediately commence good faith negotiations to remedy such invalidity, illegality or unenforceability.</w:t>
      </w:r>
      <w:r w:rsidDel="00000000" w:rsidR="00000000" w:rsidRPr="00000000">
        <w:rPr>
          <w:rtl w:val="0"/>
        </w:rPr>
      </w:r>
    </w:p>
    <w:p w:rsidR="00000000" w:rsidDel="00000000" w:rsidP="00000000" w:rsidRDefault="00000000" w:rsidRPr="00000000" w14:paraId="00000317">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odc9jc" w:id="136"/>
      <w:bookmarkEnd w:id="136"/>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Waiver and cumulative remedies</w:t>
      </w:r>
      <w:r w:rsidDel="00000000" w:rsidR="00000000" w:rsidRPr="00000000">
        <w:rPr>
          <w:rtl w:val="0"/>
        </w:rPr>
      </w:r>
    </w:p>
    <w:p w:rsidR="00000000" w:rsidDel="00000000" w:rsidP="00000000" w:rsidRDefault="00000000" w:rsidRPr="00000000" w14:paraId="0000031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and remedies provided by this Framework Agreement may be waived only in writing by the Authority Representative or the Supplier Representative in a manner that expressly states that a waiver is intended, and such waiver shall only be operative with regard to the specific circumstances referred to.</w:t>
      </w:r>
      <w:r w:rsidDel="00000000" w:rsidR="00000000" w:rsidRPr="00000000">
        <w:rPr>
          <w:rtl w:val="0"/>
        </w:rPr>
      </w:r>
    </w:p>
    <w:p w:rsidR="00000000" w:rsidDel="00000000" w:rsidP="00000000" w:rsidRDefault="00000000" w:rsidRPr="00000000" w14:paraId="0000031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Unless a right or remedy of the Authority is expressed to be an exclusive right or remedy, the exercise of it by the Authority is without prejudice to the Authority's other rights and remedies.  Any failure to exercise or any delay in exercising a right or remedy by either Party shall not constitute a waiver of that right or remedy or of any other rights or remedies.</w:t>
      </w:r>
      <w:r w:rsidDel="00000000" w:rsidR="00000000" w:rsidRPr="00000000">
        <w:rPr>
          <w:rtl w:val="0"/>
        </w:rPr>
      </w:r>
    </w:p>
    <w:p w:rsidR="00000000" w:rsidDel="00000000" w:rsidP="00000000" w:rsidRDefault="00000000" w:rsidRPr="00000000" w14:paraId="0000031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rights and remedies provided by this Framework Agreement are cumulative and, unless otherwise provided in this Framework Agreement, are not exclusive of any right or remedies provided at law or in equity or otherwise under this Framework Agreement.</w:t>
      </w:r>
      <w:r w:rsidDel="00000000" w:rsidR="00000000" w:rsidRPr="00000000">
        <w:rPr>
          <w:rtl w:val="0"/>
        </w:rPr>
      </w:r>
    </w:p>
    <w:p w:rsidR="00000000" w:rsidDel="00000000" w:rsidP="00000000" w:rsidRDefault="00000000" w:rsidRPr="00000000" w14:paraId="0000031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8czs75" w:id="137"/>
      <w:bookmarkEnd w:id="13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Appointment and non-exclusivity</w:t>
      </w:r>
      <w:r w:rsidDel="00000000" w:rsidR="00000000" w:rsidRPr="00000000">
        <w:rPr>
          <w:rtl w:val="0"/>
        </w:rPr>
      </w:r>
    </w:p>
    <w:p w:rsidR="00000000" w:rsidDel="00000000" w:rsidP="00000000" w:rsidRDefault="00000000" w:rsidRPr="00000000" w14:paraId="0000031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appoints the Supplier as a provider of the Services and as a potential provider of the Additional Services.</w:t>
      </w:r>
      <w:r w:rsidDel="00000000" w:rsidR="00000000" w:rsidRPr="00000000">
        <w:rPr>
          <w:rtl w:val="0"/>
        </w:rPr>
      </w:r>
    </w:p>
    <w:p w:rsidR="00000000" w:rsidDel="00000000" w:rsidP="00000000" w:rsidRDefault="00000000" w:rsidRPr="00000000" w14:paraId="0000031D">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governs the overall relationship between the Authority and the Supplier in respect of the provision of the Services by the Supplier to the Authority and to Contracted Customers.</w:t>
      </w:r>
      <w:r w:rsidDel="00000000" w:rsidR="00000000" w:rsidRPr="00000000">
        <w:rPr>
          <w:rtl w:val="0"/>
        </w:rPr>
      </w:r>
    </w:p>
    <w:p w:rsidR="00000000" w:rsidDel="00000000" w:rsidP="00000000" w:rsidRDefault="00000000" w:rsidRPr="00000000" w14:paraId="0000031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Prospective Customers may, at their absolute discretion and from time to time during the Term, order Additional Services from the Supplier in accordance with the Ordering Procedure.</w:t>
      </w:r>
      <w:r w:rsidDel="00000000" w:rsidR="00000000" w:rsidRPr="00000000">
        <w:rPr>
          <w:rtl w:val="0"/>
        </w:rPr>
      </w:r>
    </w:p>
    <w:p w:rsidR="00000000" w:rsidDel="00000000" w:rsidP="00000000" w:rsidRDefault="00000000" w:rsidRPr="00000000" w14:paraId="0000031F">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Subject to Clause 13.1.4, no undertaking or any form of statement, promise, representation or obligation shall be deemed to have been made by the Authority or any Prospective Customer in respect of the total quantities or values of the Services to be supplied to them pursuant to this Framework Agreement and the Supplier acknowledges and agrees that it has not entered into this Framework Agreement on the basis of any such undertaking, statement, promise or representation.</w:t>
      </w:r>
      <w:r w:rsidDel="00000000" w:rsidR="00000000" w:rsidRPr="00000000">
        <w:rPr>
          <w:rtl w:val="0"/>
        </w:rPr>
      </w:r>
    </w:p>
    <w:p w:rsidR="00000000" w:rsidDel="00000000" w:rsidP="00000000" w:rsidRDefault="00000000" w:rsidRPr="00000000" w14:paraId="0000032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in entering into this Framework Agreement no form of exclusivity or volume guarantee has been granted by the Authority or Prospective Customers for the purchase of Services from the Supplier and that the Authority and Prospective Customers are (subject to the Customer Contracts) at all times entitled to engage with and/or enter into other contracts and arrangements with other providers for or in relation to the provision of any or all services or goods which are the same as or similar to the Services, and that this shall apply whether or not any one or more Customer Contracts have been entered into.</w:t>
      </w:r>
      <w:r w:rsidDel="00000000" w:rsidR="00000000" w:rsidRPr="00000000">
        <w:rPr>
          <w:rtl w:val="0"/>
        </w:rPr>
      </w:r>
    </w:p>
    <w:p w:rsidR="00000000" w:rsidDel="00000000" w:rsidP="00000000" w:rsidRDefault="00000000" w:rsidRPr="00000000" w14:paraId="000003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Clause 33 shall operate to exclude liability for Fraud or fraudulent misrepresentation.</w:t>
      </w:r>
      <w:r w:rsidDel="00000000" w:rsidR="00000000" w:rsidRPr="00000000">
        <w:rPr>
          <w:rtl w:val="0"/>
        </w:rPr>
      </w:r>
    </w:p>
    <w:p w:rsidR="00000000" w:rsidDel="00000000" w:rsidP="00000000" w:rsidRDefault="00000000" w:rsidRPr="00000000" w14:paraId="0000032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1nia2ey" w:id="138"/>
      <w:bookmarkEnd w:id="138"/>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Relationship of the Parties</w:t>
      </w:r>
      <w:r w:rsidDel="00000000" w:rsidR="00000000" w:rsidRPr="00000000">
        <w:rPr>
          <w:rtl w:val="0"/>
        </w:rPr>
      </w:r>
    </w:p>
    <w:p w:rsidR="00000000" w:rsidDel="00000000" w:rsidP="00000000" w:rsidRDefault="00000000" w:rsidRPr="00000000" w14:paraId="000003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Framework Agreement is intended to create a partnership, or legal relationship of any kind that would impose liability upon one Party for the act or failure to act of the other Party, or to authorise either Party to act as agent for the other Party.  Neither Party shall have authority to make representations, act in the name of, or on behalf of, or to otherwise bind the other Party except to the extent set out expressly in this Framework Agreement.</w:t>
      </w:r>
    </w:p>
    <w:p w:rsidR="00000000" w:rsidDel="00000000" w:rsidP="00000000" w:rsidRDefault="00000000" w:rsidRPr="00000000" w14:paraId="00000324">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47hxl2r" w:id="139"/>
      <w:bookmarkEnd w:id="139"/>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Entire Agreement</w:t>
      </w:r>
      <w:r w:rsidDel="00000000" w:rsidR="00000000" w:rsidRPr="00000000">
        <w:rPr>
          <w:rtl w:val="0"/>
        </w:rPr>
      </w:r>
    </w:p>
    <w:p w:rsidR="00000000" w:rsidDel="00000000" w:rsidP="00000000" w:rsidRDefault="00000000" w:rsidRPr="00000000" w14:paraId="0000032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prejudice to Clause 12.1.6, this Framework Agreement constitutes the entire agreement and understanding between the Parties in respect of the matters dealt with in it.</w:t>
      </w:r>
      <w:r w:rsidDel="00000000" w:rsidR="00000000" w:rsidRPr="00000000">
        <w:rPr>
          <w:rtl w:val="0"/>
        </w:rPr>
      </w:r>
    </w:p>
    <w:p w:rsidR="00000000" w:rsidDel="00000000" w:rsidP="00000000" w:rsidRDefault="00000000" w:rsidRPr="00000000" w14:paraId="000003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of the Parties acknowledges and agrees that in entering into this Framework Agreement it does not rely on, and shall have no remedy in respect of, any statement, representation, warranty or undertaking (whether negligently or innocently made) other than as expressly set out or referred to in this Framework Agreement (including those set out under Clause 12).</w:t>
      </w:r>
      <w:r w:rsidDel="00000000" w:rsidR="00000000" w:rsidRPr="00000000">
        <w:rPr>
          <w:rtl w:val="0"/>
        </w:rPr>
      </w:r>
    </w:p>
    <w:p w:rsidR="00000000" w:rsidDel="00000000" w:rsidP="00000000" w:rsidRDefault="00000000" w:rsidRPr="00000000" w14:paraId="0000032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Nothing in this Clause 35 shall operate to exclude liability for Fraud or fraudulent misrepresentation.</w:t>
      </w:r>
      <w:r w:rsidDel="00000000" w:rsidR="00000000" w:rsidRPr="00000000">
        <w:rPr>
          <w:rtl w:val="0"/>
        </w:rPr>
      </w:r>
    </w:p>
    <w:p w:rsidR="00000000" w:rsidDel="00000000" w:rsidP="00000000" w:rsidRDefault="00000000" w:rsidRPr="00000000" w14:paraId="00000328">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mn7vak" w:id="140"/>
      <w:bookmarkEnd w:id="14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Notices</w:t>
      </w:r>
      <w:r w:rsidDel="00000000" w:rsidR="00000000" w:rsidRPr="00000000">
        <w:rPr>
          <w:rtl w:val="0"/>
        </w:rPr>
      </w:r>
    </w:p>
    <w:p w:rsidR="00000000" w:rsidDel="00000000" w:rsidP="00000000" w:rsidRDefault="00000000" w:rsidRPr="00000000" w14:paraId="0000032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11si5id" w:id="141"/>
      <w:bookmarkEnd w:id="14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All notices, orders, or other forms of communication (except formal notices in legal proceedings)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Notices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under or in connection with this Framework Agreement shall be sent to the relevant Party's address as set out in Clause 36.4, and shall be given in writing.</w:t>
      </w:r>
      <w:r w:rsidDel="00000000" w:rsidR="00000000" w:rsidRPr="00000000">
        <w:rPr>
          <w:rtl w:val="0"/>
        </w:rPr>
      </w:r>
    </w:p>
    <w:p w:rsidR="00000000" w:rsidDel="00000000" w:rsidP="00000000" w:rsidRDefault="00000000" w:rsidRPr="00000000" w14:paraId="0000032A">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 should be delivered by:</w:t>
      </w:r>
      <w:r w:rsidDel="00000000" w:rsidR="00000000" w:rsidRPr="00000000">
        <w:rPr>
          <w:rtl w:val="0"/>
        </w:rPr>
      </w:r>
    </w:p>
    <w:p w:rsidR="00000000" w:rsidDel="00000000" w:rsidP="00000000" w:rsidRDefault="00000000" w:rsidRPr="00000000" w14:paraId="0000032B">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hand;</w:t>
      </w:r>
      <w:r w:rsidDel="00000000" w:rsidR="00000000" w:rsidRPr="00000000">
        <w:rPr>
          <w:rtl w:val="0"/>
        </w:rPr>
      </w:r>
    </w:p>
    <w:p w:rsidR="00000000" w:rsidDel="00000000" w:rsidP="00000000" w:rsidRDefault="00000000" w:rsidRPr="00000000" w14:paraId="0000032C">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first-class pre-paid post (or airmail, in the case of notices to or from overseas);</w:t>
      </w:r>
      <w:r w:rsidDel="00000000" w:rsidR="00000000" w:rsidRPr="00000000">
        <w:rPr>
          <w:rtl w:val="0"/>
        </w:rPr>
      </w:r>
    </w:p>
    <w:p w:rsidR="00000000" w:rsidDel="00000000" w:rsidP="00000000" w:rsidRDefault="00000000" w:rsidRPr="00000000" w14:paraId="0000032D">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recorded delivery post;</w:t>
      </w:r>
      <w:r w:rsidDel="00000000" w:rsidR="00000000" w:rsidRPr="00000000">
        <w:rPr>
          <w:rtl w:val="0"/>
        </w:rPr>
      </w:r>
    </w:p>
    <w:p w:rsidR="00000000" w:rsidDel="00000000" w:rsidP="00000000" w:rsidRDefault="00000000" w:rsidRPr="00000000" w14:paraId="0000032E">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w:t>
      </w:r>
      <w:r w:rsidDel="00000000" w:rsidR="00000000" w:rsidRPr="00000000">
        <w:rPr>
          <w:rtl w:val="0"/>
        </w:rPr>
      </w:r>
    </w:p>
    <w:p w:rsidR="00000000" w:rsidDel="00000000" w:rsidP="00000000" w:rsidRDefault="00000000" w:rsidRPr="00000000" w14:paraId="0000032F">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Notices shall be deemed to have been received:</w:t>
      </w:r>
      <w:r w:rsidDel="00000000" w:rsidR="00000000" w:rsidRPr="00000000">
        <w:rPr>
          <w:rtl w:val="0"/>
        </w:rPr>
      </w:r>
    </w:p>
    <w:p w:rsidR="00000000" w:rsidDel="00000000" w:rsidP="00000000" w:rsidRDefault="00000000" w:rsidRPr="00000000" w14:paraId="00000330">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delivered by hand, on the day of delivery if it is the recipient's Working Day and otherwise on the first (1</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of the recipient immediately following the day of delivery;</w:t>
      </w:r>
      <w:r w:rsidDel="00000000" w:rsidR="00000000" w:rsidRPr="00000000">
        <w:rPr>
          <w:rtl w:val="0"/>
        </w:rPr>
      </w:r>
    </w:p>
    <w:p w:rsidR="00000000" w:rsidDel="00000000" w:rsidP="00000000" w:rsidRDefault="00000000" w:rsidRPr="00000000" w14:paraId="00000331">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first-class prepaid post (or airmail, if appropriate), on the third (3</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rd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(or on the tenth (10</w:t>
      </w:r>
      <w:r w:rsidDel="00000000" w:rsidR="00000000" w:rsidRPr="00000000">
        <w:rPr>
          <w:rFonts w:ascii="Arial" w:cs="Arial" w:eastAsia="Arial" w:hAnsi="Arial"/>
          <w:b w:val="0"/>
          <w:i w:val="0"/>
          <w:smallCaps w:val="0"/>
          <w:strike w:val="0"/>
          <w:color w:val="000000"/>
          <w:sz w:val="20"/>
          <w:szCs w:val="20"/>
          <w:u w:val="none"/>
          <w:shd w:fill="auto" w:val="clear"/>
          <w:vertAlign w:val="superscript"/>
          <w:rtl w:val="0"/>
        </w:rPr>
        <w:t xml:space="preserve">th</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Working Day, in the case of airmail) after the day of posting; or</w:t>
      </w:r>
      <w:r w:rsidDel="00000000" w:rsidR="00000000" w:rsidRPr="00000000">
        <w:rPr>
          <w:rtl w:val="0"/>
        </w:rPr>
      </w:r>
    </w:p>
    <w:p w:rsidR="00000000" w:rsidDel="00000000" w:rsidP="00000000" w:rsidRDefault="00000000" w:rsidRPr="00000000" w14:paraId="00000332">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sent by email, on the day of receipt in legible form if received before 17:00 hours on a Working Day or otherwise on the first Working Day after receipt.</w:t>
      </w:r>
      <w:r w:rsidDel="00000000" w:rsidR="00000000" w:rsidRPr="00000000">
        <w:rPr>
          <w:rtl w:val="0"/>
        </w:rPr>
      </w:r>
    </w:p>
    <w:p w:rsidR="00000000" w:rsidDel="00000000" w:rsidP="00000000" w:rsidRDefault="00000000" w:rsidRPr="00000000" w14:paraId="00000333">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720"/>
        </w:tabs>
        <w:spacing w:after="200" w:before="100" w:line="240" w:lineRule="auto"/>
        <w:ind w:left="720" w:right="0" w:hanging="720"/>
        <w:jc w:val="left"/>
        <w:rPr/>
      </w:pPr>
      <w:bookmarkStart w:colFirst="0" w:colLast="0" w:name="_heading=h.3ls5o66" w:id="142"/>
      <w:bookmarkEnd w:id="14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purposes of Clause 36.1, the address of each Party shall be:</w:t>
      </w:r>
      <w:r w:rsidDel="00000000" w:rsidR="00000000" w:rsidRPr="00000000">
        <w:rPr>
          <w:rtl w:val="0"/>
        </w:rPr>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Authority:</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Address: Crown Commercial Service  Ninth Floor  The Capital  Old Hall Street Liverpool  L3 9PP</w:t>
      </w:r>
    </w:p>
    <w:p w:rsidR="00000000" w:rsidDel="00000000" w:rsidP="00000000" w:rsidRDefault="00000000" w:rsidRPr="00000000" w14:paraId="000003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attention of: Director of Energy</w:t>
      </w:r>
    </w:p>
    <w:p w:rsidR="00000000" w:rsidDel="00000000" w:rsidP="00000000" w:rsidRDefault="00000000" w:rsidRPr="00000000" w14:paraId="000003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w:t>
      </w:r>
    </w:p>
    <w:p w:rsidR="00000000" w:rsidDel="00000000" w:rsidP="00000000" w:rsidRDefault="00000000" w:rsidRPr="00000000" w14:paraId="000003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For the Supplier: [●]</w:t>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Address: [●]</w:t>
      </w:r>
    </w:p>
    <w:p w:rsidR="00000000" w:rsidDel="00000000" w:rsidP="00000000" w:rsidRDefault="00000000" w:rsidRPr="00000000" w14:paraId="000003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w:t>
      </w:r>
    </w:p>
    <w:p w:rsidR="00000000" w:rsidDel="00000000" w:rsidP="00000000" w:rsidRDefault="00000000" w:rsidRPr="00000000" w14:paraId="000003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Either Party may change its address for service by serving a Notice in accordance with this Clause 36.</w:t>
      </w:r>
    </w:p>
    <w:p w:rsidR="00000000" w:rsidDel="00000000" w:rsidP="00000000" w:rsidRDefault="00000000" w:rsidRPr="00000000" w14:paraId="0000033C">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20xfydz" w:id="143"/>
      <w:bookmarkEnd w:id="14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Further assurances</w:t>
      </w:r>
      <w:r w:rsidDel="00000000" w:rsidR="00000000" w:rsidRPr="00000000">
        <w:rPr>
          <w:rtl w:val="0"/>
        </w:rPr>
      </w:r>
    </w:p>
    <w:p w:rsidR="00000000" w:rsidDel="00000000" w:rsidP="00000000" w:rsidRDefault="00000000" w:rsidRPr="00000000" w14:paraId="000003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Each Party undertakes at the request of the other, and at the cost of the requesting Party to do all acts and execute all documents which may be necessary to give effect to the meaning of this Framework Agreement.</w:t>
      </w:r>
    </w:p>
    <w:p w:rsidR="00000000" w:rsidDel="00000000" w:rsidP="00000000" w:rsidRDefault="00000000" w:rsidRPr="00000000" w14:paraId="0000033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4kx3h1s" w:id="144"/>
      <w:bookmarkEnd w:id="14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Law and jurisdiction</w:t>
      </w:r>
      <w:r w:rsidDel="00000000" w:rsidR="00000000" w:rsidRPr="00000000">
        <w:rPr>
          <w:rtl w:val="0"/>
        </w:rPr>
      </w:r>
    </w:p>
    <w:p w:rsidR="00000000" w:rsidDel="00000000" w:rsidP="00000000" w:rsidRDefault="00000000" w:rsidRPr="00000000" w14:paraId="000003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and/or any non-contractual obligations or matters arising out of or in connection with it, shall be governed by and construed in accordance with the laws of England and Wales and, without prejudice to the dispute resolution procedure set out in Clause 16, each Party agrees to submit to the exclusive jurisdiction of the courts of England and Wales.</w:t>
      </w:r>
    </w:p>
    <w:p w:rsidR="00000000" w:rsidDel="00000000" w:rsidP="00000000" w:rsidRDefault="00000000" w:rsidRPr="00000000" w14:paraId="00000340">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pos="720"/>
        </w:tabs>
        <w:spacing w:after="200" w:before="400" w:line="240" w:lineRule="auto"/>
        <w:ind w:left="720" w:right="0" w:hanging="720"/>
        <w:jc w:val="left"/>
        <w:rPr/>
      </w:pPr>
      <w:bookmarkStart w:colFirst="0" w:colLast="0" w:name="_heading=h.302dr9l" w:id="145"/>
      <w:bookmarkEnd w:id="145"/>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Variations</w:t>
      </w:r>
      <w:r w:rsidDel="00000000" w:rsidR="00000000" w:rsidRPr="00000000">
        <w:rPr>
          <w:rtl w:val="0"/>
        </w:rPr>
      </w:r>
    </w:p>
    <w:p w:rsidR="00000000" w:rsidDel="00000000" w:rsidP="00000000" w:rsidRDefault="00000000" w:rsidRPr="00000000" w14:paraId="000003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Framework Agreement may not be amended or changed without the prior written and signed consent of both Parties.  The variation agreement set out in Schedule 14 will be used by the Parties formally to vary the Framework Agreement to reflect the agreed amendment or change.</w:t>
      </w:r>
    </w:p>
    <w:p w:rsidR="00000000" w:rsidDel="00000000" w:rsidP="00000000" w:rsidRDefault="00000000" w:rsidRPr="00000000" w14:paraId="000003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sectPr>
          <w:footerReference r:id="rId18" w:type="default"/>
          <w:type w:val="nextPage"/>
          <w:pgSz w:h="16838" w:w="11906" w:orient="portrait"/>
          <w:pgMar w:bottom="1418" w:top="1418" w:left="1418" w:right="1418" w:header="709" w:footer="709"/>
          <w:pgNumType w:start="1"/>
        </w:sect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witness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which this Framework Agreement has been duly executed by the Parties.</w:t>
      </w:r>
    </w:p>
    <w:p w:rsidR="00000000" w:rsidDel="00000000" w:rsidP="00000000" w:rsidRDefault="00000000" w:rsidRPr="00000000" w14:paraId="0000034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bookmarkStart w:colFirst="0" w:colLast="0" w:name="_heading=h.1f7o1he" w:id="146"/>
      <w:bookmarkEnd w:id="146"/>
      <w:r w:rsidDel="00000000" w:rsidR="00000000" w:rsidRPr="00000000">
        <w:rPr>
          <w:rtl w:val="0"/>
        </w:rPr>
      </w:r>
    </w:p>
    <w:p w:rsidR="00000000" w:rsidDel="00000000" w:rsidP="00000000" w:rsidRDefault="00000000" w:rsidRPr="00000000" w14:paraId="00000344">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bookmarkStart w:colFirst="0" w:colLast="0" w:name="_heading=h.3z7bk57" w:id="147"/>
      <w:bookmarkEnd w:id="147"/>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Processing Personal Data</w:t>
      </w:r>
    </w:p>
    <w:p w:rsidR="00000000" w:rsidDel="00000000" w:rsidP="00000000" w:rsidRDefault="00000000" w:rsidRPr="00000000" w14:paraId="0000034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This Appendix A shall be completed by the Controller, who may take account of the view of the Processors, however the final decision as to the content of this Appendix shall be with the Authority at its absolute discretion.</w:t>
      </w:r>
    </w:p>
    <w:p w:rsidR="00000000" w:rsidDel="00000000" w:rsidP="00000000" w:rsidRDefault="00000000" w:rsidRPr="00000000" w14:paraId="000003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contact details of the Authority's Data Protection Officer are: [●Insert Contact details]</w:t>
      </w:r>
      <w:r w:rsidDel="00000000" w:rsidR="00000000" w:rsidRPr="00000000">
        <w:rPr>
          <w:rtl w:val="0"/>
        </w:rPr>
      </w:r>
    </w:p>
    <w:p w:rsidR="00000000" w:rsidDel="00000000" w:rsidP="00000000" w:rsidRDefault="00000000" w:rsidRPr="00000000" w14:paraId="000003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contact details of the Supplier's Data Protection Officer are: [●Insert Contact details]</w:t>
      </w:r>
      <w:r w:rsidDel="00000000" w:rsidR="00000000" w:rsidRPr="00000000">
        <w:rPr>
          <w:rtl w:val="0"/>
        </w:rPr>
      </w:r>
    </w:p>
    <w:p w:rsidR="00000000" w:rsidDel="00000000" w:rsidP="00000000" w:rsidRDefault="00000000" w:rsidRPr="00000000" w14:paraId="000003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Processor shall comply with any further written instructions with respect to Processing by the Controller.</w:t>
      </w:r>
      <w:r w:rsidDel="00000000" w:rsidR="00000000" w:rsidRPr="00000000">
        <w:rPr>
          <w:rtl w:val="0"/>
        </w:rPr>
      </w:r>
    </w:p>
    <w:p w:rsidR="00000000" w:rsidDel="00000000" w:rsidP="00000000" w:rsidRDefault="00000000" w:rsidRPr="00000000" w14:paraId="000003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Any such further instructions shall be incorporated into this Appendix A.</w:t>
      </w:r>
      <w:r w:rsidDel="00000000" w:rsidR="00000000" w:rsidRPr="00000000">
        <w:rPr>
          <w:rtl w:val="0"/>
        </w:rPr>
      </w:r>
    </w:p>
    <w:tbl>
      <w:tblPr>
        <w:tblStyle w:val="Table2"/>
        <w:tblW w:w="8343.0" w:type="dxa"/>
        <w:jc w:val="left"/>
        <w:tblInd w:w="720.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2677"/>
        <w:gridCol w:w="5666"/>
        <w:tblGridChange w:id="0">
          <w:tblGrid>
            <w:gridCol w:w="2677"/>
            <w:gridCol w:w="5666"/>
          </w:tblGrid>
        </w:tblGridChange>
      </w:tblGrid>
      <w:tr>
        <w:trPr>
          <w:cantSplit w:val="0"/>
          <w:tblHeader w:val="0"/>
        </w:trPr>
        <w:tc>
          <w:tcPr>
            <w:shd w:fill="d9d9d9" w:val="clear"/>
          </w:tcPr>
          <w:p w:rsidR="00000000" w:rsidDel="00000000" w:rsidP="00000000" w:rsidRDefault="00000000" w:rsidRPr="00000000" w14:paraId="0000034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Description</w:t>
            </w:r>
          </w:p>
        </w:tc>
        <w:tc>
          <w:tcPr>
            <w:shd w:fill="d9d9d9" w:val="clear"/>
          </w:tcPr>
          <w:p w:rsidR="00000000" w:rsidDel="00000000" w:rsidP="00000000" w:rsidRDefault="00000000" w:rsidRPr="00000000" w14:paraId="0000034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Details</w:t>
            </w:r>
          </w:p>
        </w:tc>
      </w:tr>
      <w:tr>
        <w:trPr>
          <w:cantSplit w:val="0"/>
          <w:tblHeader w:val="0"/>
        </w:trPr>
        <w:tc>
          <w:tcPr/>
          <w:p w:rsidR="00000000" w:rsidDel="00000000" w:rsidP="00000000" w:rsidRDefault="00000000" w:rsidRPr="00000000" w14:paraId="0000034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Identity of Controller for each Category of Personal Data</w:t>
            </w:r>
          </w:p>
        </w:tc>
        <w:tc>
          <w:tcPr/>
          <w:p w:rsidR="00000000" w:rsidDel="00000000" w:rsidP="00000000" w:rsidRDefault="00000000" w:rsidRPr="00000000" w14:paraId="0000034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The Parties are Independent Controllers of Personal Data</w:t>
            </w:r>
          </w:p>
          <w:p w:rsidR="00000000" w:rsidDel="00000000" w:rsidP="00000000" w:rsidRDefault="00000000" w:rsidRPr="00000000" w14:paraId="0000034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Parties acknowledge that they are Independent Controllers for the purposes of the Data Protection Legislation in respect of:</w:t>
            </w:r>
          </w:p>
          <w:p w:rsidR="00000000" w:rsidDel="00000000" w:rsidP="00000000" w:rsidRDefault="00000000" w:rsidRPr="00000000" w14:paraId="0000034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35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Business contact details of any directors, officers, employees, agents, consultants and contractors of the Authority (excluding the Supplier Personnel) engaged in the performance of the Authority’s duties under the Contract) for which the Authority is the Controller;</w:t>
            </w:r>
            <w:r w:rsidDel="00000000" w:rsidR="00000000" w:rsidRPr="00000000">
              <w:rPr>
                <w:rtl w:val="0"/>
              </w:rPr>
            </w:r>
          </w:p>
          <w:p w:rsidR="00000000" w:rsidDel="00000000" w:rsidP="00000000" w:rsidRDefault="00000000" w:rsidRPr="00000000" w14:paraId="00000351">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[●Insert 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Authority cannot dictate the way in which Personal Data is processed by the Supplier, or (3) where the Supplier comes to the transaction with Personal Data for which it is already Controller for use by the Authority]</w:t>
            </w:r>
            <w:r w:rsidDel="00000000" w:rsidR="00000000" w:rsidRPr="00000000">
              <w:rPr>
                <w:rtl w:val="0"/>
              </w:rPr>
            </w:r>
          </w:p>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[●Guidance where multiple relationships have been identified above, please address the below rows in the table for in respect of each relationship identified]</w:t>
            </w:r>
          </w:p>
        </w:tc>
      </w:tr>
      <w:tr>
        <w:trPr>
          <w:cantSplit w:val="0"/>
          <w:tblHeader w:val="0"/>
        </w:trPr>
        <w:tc>
          <w:tcPr/>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Duration of the Processing</w:t>
            </w:r>
          </w:p>
        </w:tc>
        <w:tc>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[●Clearly set out the duration of the Processing including dates]</w:t>
            </w:r>
          </w:p>
        </w:tc>
      </w:tr>
      <w:tr>
        <w:trPr>
          <w:cantSplit w:val="0"/>
          <w:tblHeader w:val="0"/>
        </w:trPr>
        <w:tc>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Nature and purposes of the Processing</w:t>
            </w:r>
          </w:p>
        </w:tc>
        <w:tc>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[●Please be as specific as possible, but make sure that you cover all intended purposes.</w:t>
            </w:r>
          </w:p>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purpose might include: employment processing, statutory obligation, recruitment assessment etc]</w:t>
            </w:r>
          </w:p>
        </w:tc>
      </w:tr>
      <w:tr>
        <w:trPr>
          <w:cantSplit w:val="0"/>
          <w:tblHeader w:val="0"/>
        </w:trPr>
        <w:tc>
          <w:tcPr/>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Type of Personal Data</w:t>
            </w:r>
          </w:p>
        </w:tc>
        <w:tc>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[●Examples here include: name, address, date of birth, NI number, telephone number, pay, images, biometric data etc]</w:t>
            </w:r>
          </w:p>
        </w:tc>
      </w:tr>
      <w:tr>
        <w:trPr>
          <w:cantSplit w:val="0"/>
          <w:tblHeader w:val="0"/>
        </w:trPr>
        <w:tc>
          <w:tcPr/>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Categories of Data Subject</w:t>
            </w:r>
          </w:p>
        </w:tc>
        <w:tc>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[●Examples include: Staff (including volunteers, agents, and temporary workers), customers/clients, suppliers, patients, students/pupils, members of the public, users of a particular website etc]</w:t>
            </w:r>
          </w:p>
        </w:tc>
      </w:tr>
      <w:tr>
        <w:trPr>
          <w:cantSplit w:val="0"/>
          <w:tblHeader w:val="0"/>
        </w:trPr>
        <w:tc>
          <w:tcPr/>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 for return and destruction of the data once the Processing is complete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unless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requirement under Union or Member State law to preserve that type of data</w:t>
            </w:r>
          </w:p>
        </w:tc>
        <w:tc>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[●Describe how long the data will be retained for, how it be returned or destroyed]</w:t>
            </w:r>
          </w:p>
        </w:tc>
      </w:tr>
    </w:tbl>
    <w:p w:rsidR="00000000" w:rsidDel="00000000" w:rsidP="00000000" w:rsidRDefault="00000000" w:rsidRPr="00000000" w14:paraId="000003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sectPr>
          <w:type w:val="nextPage"/>
          <w:pgSz w:h="16838" w:w="11906" w:orient="portrait"/>
          <w:pgMar w:bottom="1418" w:top="1418" w:left="1418" w:right="1418" w:header="709" w:footer="709"/>
        </w:sectPr>
      </w:pPr>
      <w:r w:rsidDel="00000000" w:rsidR="00000000" w:rsidRPr="00000000">
        <w:rPr>
          <w:rtl w:val="0"/>
        </w:rPr>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3"/>
        <w:tblW w:w="8475.0" w:type="dxa"/>
        <w:jc w:val="left"/>
        <w:tblInd w:w="-108.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Signed for and on behalf of the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w:t>
              <w:br w:type="textWrapping"/>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Authority</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 xml:space="preserve">)</w:t>
              <w:br w:type="textWrapping"/>
              <w:t xml:space="preserve">by [●]</w:t>
              <w:tab/>
              <w:tab/>
              <w:tab/>
              <w:tab/>
              <w:tab/>
              <w:t xml:space="preserve">)</w:t>
              <w:br w:type="textWrapping"/>
            </w:r>
          </w:p>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Name:</w:t>
            </w:r>
          </w:p>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Title:</w:t>
            </w:r>
          </w:p>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Date:</w:t>
            </w:r>
          </w:p>
        </w:tc>
        <w:tc>
          <w:tcPr/>
          <w:p w:rsidR="00000000" w:rsidDel="00000000" w:rsidP="00000000" w:rsidRDefault="00000000" w:rsidRPr="00000000" w14:paraId="00000365">
            <w:pPr>
              <w:rPr/>
            </w:pPr>
            <w:r w:rsidDel="00000000" w:rsidR="00000000" w:rsidRPr="00000000">
              <w:rPr>
                <w:rtl w:val="0"/>
              </w:rPr>
            </w:r>
          </w:p>
        </w:tc>
      </w:tr>
    </w:tbl>
    <w:p w:rsidR="00000000" w:rsidDel="00000000" w:rsidP="00000000" w:rsidRDefault="00000000" w:rsidRPr="00000000" w14:paraId="000003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8475.0" w:type="dxa"/>
        <w:jc w:val="left"/>
        <w:tblInd w:w="-108.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4317"/>
        <w:gridCol w:w="4158"/>
        <w:tblGridChange w:id="0">
          <w:tblGrid>
            <w:gridCol w:w="4317"/>
            <w:gridCol w:w="4158"/>
          </w:tblGrid>
        </w:tblGridChange>
      </w:tblGrid>
      <w:tr>
        <w:trPr>
          <w:cantSplit w:val="0"/>
          <w:tblHeader w:val="0"/>
        </w:trPr>
        <w:tc>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Signed for and on behalf of the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 xml:space="preserve">)</w:t>
              <w:br w:type="textWrapping"/>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ab/>
              <w:t xml:space="preserve">)</w:t>
              <w:br w:type="textWrapping"/>
              <w:t xml:space="preserve">by [●]</w:t>
              <w:tab/>
              <w:tab/>
              <w:tab/>
              <w:tab/>
              <w:tab/>
              <w:t xml:space="preserve">)</w:t>
              <w:br w:type="textWrapping"/>
            </w:r>
          </w:p>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Name:</w:t>
            </w:r>
          </w:p>
          <w:p w:rsidR="00000000" w:rsidDel="00000000" w:rsidP="00000000" w:rsidRDefault="00000000" w:rsidRPr="00000000" w14:paraId="000003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Title:</w:t>
            </w:r>
          </w:p>
          <w:p w:rsidR="00000000" w:rsidDel="00000000" w:rsidP="00000000" w:rsidRDefault="00000000" w:rsidRPr="00000000" w14:paraId="000003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Date:</w:t>
            </w:r>
          </w:p>
        </w:tc>
        <w:tc>
          <w:tcPr/>
          <w:p w:rsidR="00000000" w:rsidDel="00000000" w:rsidP="00000000" w:rsidRDefault="00000000" w:rsidRPr="00000000" w14:paraId="0000036B">
            <w:pPr>
              <w:rPr/>
            </w:pPr>
            <w:r w:rsidDel="00000000" w:rsidR="00000000" w:rsidRPr="00000000">
              <w:rPr>
                <w:rtl w:val="0"/>
              </w:rPr>
            </w:r>
          </w:p>
        </w:tc>
      </w:tr>
    </w:tbl>
    <w:p w:rsidR="00000000" w:rsidDel="00000000" w:rsidP="00000000" w:rsidRDefault="00000000" w:rsidRPr="00000000" w14:paraId="000003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type w:val="nextPage"/>
      <w:pgSz w:h="16838" w:w="11906" w:orient="portrait"/>
      <w:pgMar w:bottom="1418" w:top="1418"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6">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073.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36"/>
      <w:gridCol w:w="3019"/>
      <w:gridCol w:w="3018"/>
      <w:tblGridChange w:id="0">
        <w:tblGrid>
          <w:gridCol w:w="3036"/>
          <w:gridCol w:w="3019"/>
          <w:gridCol w:w="3018"/>
        </w:tblGrid>
      </w:tblGridChange>
    </w:tblGrid>
    <w:tr>
      <w:trPr>
        <w:cantSplit w:val="0"/>
        <w:tblHeader w:val="0"/>
      </w:trPr>
      <w:tc>
        <w:tcPr/>
        <w:p w:rsidR="00000000" w:rsidDel="00000000" w:rsidP="00000000" w:rsidRDefault="00000000" w:rsidRPr="00000000" w14:paraId="00000378">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73496496.1</w:t>
          </w:r>
          <w:r w:rsidDel="00000000" w:rsidR="00000000" w:rsidRPr="00000000">
            <w:rPr>
              <w:rtl w:val="0"/>
            </w:rPr>
          </w:r>
        </w:p>
      </w:tc>
      <w:tc>
        <w:tcPr/>
        <w:p w:rsidR="00000000" w:rsidDel="00000000" w:rsidP="00000000" w:rsidRDefault="00000000" w:rsidRPr="00000000" w14:paraId="00000379">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37A">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37B">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7"/>
      <w:tblW w:w="9073.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35"/>
      <w:gridCol w:w="3020"/>
      <w:gridCol w:w="3018"/>
      <w:tblGridChange w:id="0">
        <w:tblGrid>
          <w:gridCol w:w="3035"/>
          <w:gridCol w:w="3020"/>
          <w:gridCol w:w="3018"/>
        </w:tblGrid>
      </w:tblGridChange>
    </w:tblGrid>
    <w:tr>
      <w:trPr>
        <w:cantSplit w:val="0"/>
        <w:tblHeader w:val="0"/>
      </w:trPr>
      <w:tc>
        <w:tcPr/>
        <w:p w:rsidR="00000000" w:rsidDel="00000000" w:rsidP="00000000" w:rsidRDefault="00000000" w:rsidRPr="00000000" w14:paraId="0000037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16"/>
              <w:szCs w:val="16"/>
              <w:u w:val="none"/>
              <w:shd w:fill="auto" w:val="clear"/>
              <w:vertAlign w:val="baseline"/>
              <w:rtl w:val="0"/>
            </w:rPr>
            <w:t xml:space="preserve">73496496.1</w:t>
          </w:r>
          <w:r w:rsidDel="00000000" w:rsidR="00000000" w:rsidRPr="00000000">
            <w:rPr>
              <w:rtl w:val="0"/>
            </w:rPr>
          </w:r>
        </w:p>
      </w:tc>
      <w:tc>
        <w:tcPr/>
        <w:p w:rsidR="00000000" w:rsidDel="00000000" w:rsidP="00000000" w:rsidRDefault="00000000" w:rsidRPr="00000000" w14:paraId="0000037E">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38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8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9836.0" w:type="dxa"/>
      <w:jc w:val="left"/>
      <w:tblInd w:w="-1361.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1390"/>
      <w:gridCol w:w="1940"/>
      <w:gridCol w:w="4670"/>
      <w:gridCol w:w="1836"/>
      <w:tblGridChange w:id="0">
        <w:tblGrid>
          <w:gridCol w:w="1390"/>
          <w:gridCol w:w="1940"/>
          <w:gridCol w:w="4670"/>
          <w:gridCol w:w="1836"/>
        </w:tblGrid>
      </w:tblGridChange>
    </w:tblGrid>
    <w:tr>
      <w:trPr>
        <w:cantSplit w:val="0"/>
        <w:trHeight w:val="1421" w:hRule="atLeast"/>
        <w:tblHeader w:val="0"/>
      </w:trPr>
      <w:tc>
        <w:tcPr/>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4">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5">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720"/>
      </w:pPr>
      <w:rPr>
        <w:rFonts w:ascii="Noto Sans Symbols" w:cs="Noto Sans Symbols" w:eastAsia="Noto Sans Symbols" w:hAnsi="Noto Sans Symbols"/>
        <w:color w:val="000000"/>
      </w:rPr>
    </w:lvl>
    <w:lvl w:ilvl="1">
      <w:start w:val="1"/>
      <w:numFmt w:val="bullet"/>
      <w:lvlText w:val="●"/>
      <w:lvlJc w:val="left"/>
      <w:pPr>
        <w:ind w:left="1803" w:hanging="1083"/>
      </w:pPr>
      <w:rPr>
        <w:rFonts w:ascii="Noto Sans Symbols" w:cs="Noto Sans Symbols" w:eastAsia="Noto Sans Symbols" w:hAnsi="Noto Sans Symbols"/>
        <w:color w:val="000000"/>
      </w:rPr>
    </w:lvl>
    <w:lvl w:ilvl="2">
      <w:start w:val="1"/>
      <w:numFmt w:val="decimal"/>
      <w:lvlText w:val=""/>
      <w:lvlJc w:val="left"/>
      <w:pPr>
        <w:ind w:left="1803" w:hanging="1083"/>
      </w:pPr>
      <w:rPr/>
    </w:lvl>
    <w:lvl w:ilvl="3">
      <w:start w:val="1"/>
      <w:numFmt w:val="decimal"/>
      <w:lvlText w:val=""/>
      <w:lvlJc w:val="left"/>
      <w:pPr>
        <w:ind w:left="1803" w:hanging="1083"/>
      </w:pPr>
      <w:rPr/>
    </w:lvl>
    <w:lvl w:ilvl="4">
      <w:start w:val="1"/>
      <w:numFmt w:val="decimal"/>
      <w:lvlText w:val=""/>
      <w:lvlJc w:val="left"/>
      <w:pPr>
        <w:ind w:left="1803" w:hanging="1083"/>
      </w:pPr>
      <w:rPr/>
    </w:lvl>
    <w:lvl w:ilvl="5">
      <w:start w:val="1"/>
      <w:numFmt w:val="decimal"/>
      <w:lvlText w:val=""/>
      <w:lvlJc w:val="left"/>
      <w:pPr>
        <w:ind w:left="1803" w:hanging="1083"/>
      </w:pPr>
      <w:rPr/>
    </w:lvl>
    <w:lvl w:ilvl="6">
      <w:start w:val="1"/>
      <w:numFmt w:val="decimal"/>
      <w:lvlText w:val=""/>
      <w:lvlJc w:val="left"/>
      <w:pPr>
        <w:ind w:left="1803" w:hanging="1083"/>
      </w:pPr>
      <w:rPr/>
    </w:lvl>
    <w:lvl w:ilvl="7">
      <w:start w:val="1"/>
      <w:numFmt w:val="decimal"/>
      <w:lvlText w:val=""/>
      <w:lvlJc w:val="left"/>
      <w:pPr>
        <w:ind w:left="1803" w:hanging="1083"/>
      </w:pPr>
      <w:rPr/>
    </w:lvl>
    <w:lvl w:ilvl="8">
      <w:start w:val="1"/>
      <w:numFmt w:val="decimal"/>
      <w:lvlText w:val=""/>
      <w:lvlJc w:val="left"/>
      <w:pPr>
        <w:ind w:left="1803" w:hanging="1083"/>
      </w:pPr>
      <w:rPr/>
    </w:lvl>
  </w:abstractNum>
  <w:abstractNum w:abstractNumId="2">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3">
    <w:lvl w:ilvl="0">
      <w:start w:val="1"/>
      <w:numFmt w:val="upperLetter"/>
      <w:lvlText w:val="(%1)"/>
      <w:lvlJc w:val="left"/>
      <w:pPr>
        <w:ind w:left="720" w:hanging="720"/>
      </w:pPr>
      <w:rPr>
        <w:rFonts w:ascii="Arial" w:cs="Arial" w:eastAsia="Arial" w:hAnsi="Arial"/>
        <w:b w:val="0"/>
        <w:i w:val="0"/>
        <w:sz w:val="20"/>
        <w:szCs w:val="20"/>
      </w:rPr>
    </w:lvl>
    <w:lvl w:ilvl="1">
      <w:start w:val="1"/>
      <w:numFmt w:val="upperRoman"/>
      <w:lvlText w:val="(%2)"/>
      <w:lvlJc w:val="left"/>
      <w:pPr>
        <w:ind w:left="1440" w:hanging="72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720" w:hanging="720"/>
      </w:pPr>
      <w:rPr>
        <w:rFonts w:ascii="Arial" w:cs="Arial" w:eastAsia="Arial" w:hAnsi="Arial"/>
        <w:b w:val="0"/>
        <w:i w:val="0"/>
        <w:sz w:val="20"/>
        <w:szCs w:val="20"/>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5">
    <w:lvl w:ilvl="0">
      <w:start w:val="1"/>
      <w:numFmt w:val="decimal"/>
      <w:lvlText w:val="(%1)"/>
      <w:lvlJc w:val="left"/>
      <w:pPr>
        <w:ind w:left="720" w:hanging="72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6">
    <w:lvl w:ilvl="0">
      <w:start w:val="1"/>
      <w:numFmt w:val="upperLetter"/>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8">
    <w:lvl w:ilvl="0">
      <w:start w:val="1"/>
      <w:numFmt w:val="upperLetter"/>
      <w:lvlText w:val="Appendix %1"/>
      <w:lvlJc w:val="center"/>
      <w:pPr>
        <w:ind w:left="0" w:firstLine="567"/>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410767"/>
    <w:pPr>
      <w:numPr>
        <w:numId w:val="10"/>
      </w:numPr>
      <w:tabs>
        <w:tab w:val="left" w:pos="720"/>
      </w:tabs>
    </w:pPr>
    <w:rPr>
      <w:b w:val="1"/>
    </w:rPr>
  </w:style>
  <w:style w:type="paragraph" w:styleId="Level1Bold" w:customStyle="1">
    <w:name w:val="Level 1 Bold"/>
    <w:basedOn w:val="Level1"/>
    <w:next w:val="Level2"/>
    <w:qFormat w:val="1"/>
    <w:rsid w:val="00D34BD0"/>
    <w:rPr>
      <w:b w:val="0"/>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410767"/>
    <w:pPr>
      <w:numPr>
        <w:ilvl w:val="1"/>
      </w:numPr>
    </w:pPr>
    <w:rPr>
      <w:b w:val="0"/>
    </w:r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64F01"/>
    <w:pPr>
      <w:numPr>
        <w:numId w:val="3"/>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numPr>
        <w:numId w:val="15"/>
      </w:numPr>
      <w:spacing w:after="200" w:before="10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p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410767"/>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character" w:styleId="UnresolvedMention">
    <w:name w:val="Unresolved Mention"/>
    <w:basedOn w:val="DefaultParagraphFont"/>
    <w:uiPriority w:val="99"/>
    <w:semiHidden w:val="1"/>
    <w:unhideWhenUsed w:val="1"/>
    <w:rsid w:val="006F11C8"/>
    <w:rPr>
      <w:color w:val="605e5c"/>
      <w:shd w:color="auto" w:fill="e1dfdd" w:val="clear"/>
    </w:rPr>
  </w:style>
  <w:style w:type="paragraph" w:styleId="RecitalsLevel2" w:customStyle="1">
    <w:name w:val="Recitals Level 2"/>
    <w:basedOn w:val="Recitals"/>
    <w:rsid w:val="006612FC"/>
    <w:pPr>
      <w:numPr>
        <w:ilvl w:val="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7">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2">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3">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4">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5">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6">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 w:type="table" w:styleId="Table7">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3.xml"/><Relationship Id="rId13" Type="http://schemas.openxmlformats.org/officeDocument/2006/relationships/footer" Target="foot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4.xml"/><Relationship Id="rId15" Type="http://schemas.openxmlformats.org/officeDocument/2006/relationships/hyperlink" Target="https://www.cesg.gov.uk/scheme/penetration-testing" TargetMode="External"/><Relationship Id="rId14" Type="http://schemas.openxmlformats.org/officeDocument/2006/relationships/hyperlink" Target="https://www.gov.uk/government/publications/cyber-essentials-scheme-overview" TargetMode="External"/><Relationship Id="rId17" Type="http://schemas.openxmlformats.org/officeDocument/2006/relationships/hyperlink" Target="https://www.gov.uk/government/publications/crown-commercial-service-supplier-logo-and-brand-guidelines" TargetMode="External"/><Relationship Id="rId16" Type="http://schemas.openxmlformats.org/officeDocument/2006/relationships/hyperlink" Target="https://www.cesg.gov.uk/articles/using-check-provider"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3.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Zhn6bB6An2qBp9bv4sS4ar6Vsw==">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2022-09-01T09:04:00Z</dcterms:created>
  <dc:creator>TLT LLP</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
  </property>
  <property fmtid="{D5CDD505-2E9C-101B-9397-08002B2CF9AE}" pid="3" name="Template">
    <vt:lpwstr/>
  </property>
  <property fmtid="{D5CDD505-2E9C-101B-9397-08002B2CF9AE}" pid="4" name="Order">
    <vt:r8>821200.0</vt:r8>
  </property>
  <property fmtid="{D5CDD505-2E9C-101B-9397-08002B2CF9AE}" pid="5" name="ContentTypeId">
    <vt:lpwstr>0x010100D0ED424A0C9E1E4FAA89F151A006E842006EA7FB1883E7FD4C925A22702E19C3DE</vt:lpwstr>
  </property>
  <property fmtid="{D5CDD505-2E9C-101B-9397-08002B2CF9AE}" pid="6" name="ClarilisFingerPrint">
    <vt:lpwstr>P_5e9f00b0cac3dc00014ef449</vt:lpwstr>
  </property>
  <property fmtid="{D5CDD505-2E9C-101B-9397-08002B2CF9AE}" pid="7" name="DocID">
    <vt:lpwstr>73496496.1</vt:lpwstr>
  </property>
</Properties>
</file>